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4FB4" w14:textId="7D9017DB" w:rsidR="00526C58" w:rsidRPr="00C8497F" w:rsidRDefault="00C8497F" w:rsidP="00C8497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8497F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66319AC2" w14:textId="325B9BB1" w:rsidR="00C8497F" w:rsidRDefault="00C8497F" w:rsidP="00C8497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8497F">
        <w:rPr>
          <w:rFonts w:ascii="French Script MT" w:hAnsi="French Script MT"/>
          <w:b/>
          <w:bCs/>
          <w:sz w:val="48"/>
          <w:szCs w:val="48"/>
        </w:rPr>
        <w:t>Vol. 17, No. 10, May 21, 2025</w:t>
      </w:r>
    </w:p>
    <w:p w14:paraId="3C5A05DD" w14:textId="77777777" w:rsidR="00C8497F" w:rsidRPr="00C8497F" w:rsidRDefault="00C8497F" w:rsidP="00C8497F">
      <w:pPr>
        <w:spacing w:after="0"/>
        <w:jc w:val="center"/>
        <w:rPr>
          <w:rFonts w:ascii="French Script MT" w:hAnsi="French Script MT"/>
          <w:b/>
          <w:bCs/>
          <w:sz w:val="18"/>
          <w:szCs w:val="18"/>
        </w:rPr>
      </w:pPr>
    </w:p>
    <w:p w14:paraId="4290F223" w14:textId="001FE2BA" w:rsidR="00C8497F" w:rsidRDefault="0004352D" w:rsidP="003334E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C14DF9">
        <w:rPr>
          <w:rFonts w:ascii="Book Antiqua" w:hAnsi="Book Antiqua"/>
          <w:b/>
          <w:bCs/>
          <w:sz w:val="28"/>
          <w:szCs w:val="28"/>
        </w:rPr>
        <w:t>God’s</w:t>
      </w:r>
      <w:r w:rsidR="00896AE4">
        <w:rPr>
          <w:rFonts w:ascii="Book Antiqua" w:hAnsi="Book Antiqua"/>
          <w:b/>
          <w:bCs/>
          <w:sz w:val="28"/>
          <w:szCs w:val="28"/>
        </w:rPr>
        <w:t xml:space="preserve"> Gift of Time</w:t>
      </w:r>
      <w:r w:rsidR="002612EC">
        <w:rPr>
          <w:rFonts w:ascii="Book Antiqua" w:hAnsi="Book Antiqua"/>
          <w:b/>
          <w:bCs/>
          <w:sz w:val="28"/>
          <w:szCs w:val="28"/>
        </w:rPr>
        <w:t>-</w:t>
      </w:r>
      <w:r w:rsidR="00D109AF">
        <w:rPr>
          <w:rFonts w:ascii="Book Antiqua" w:hAnsi="Book Antiqua"/>
          <w:b/>
          <w:bCs/>
          <w:sz w:val="28"/>
          <w:szCs w:val="28"/>
        </w:rPr>
        <w:t>How Are We U</w:t>
      </w:r>
      <w:r w:rsidR="00C14DF9">
        <w:rPr>
          <w:rFonts w:ascii="Book Antiqua" w:hAnsi="Book Antiqua"/>
          <w:b/>
          <w:bCs/>
          <w:sz w:val="28"/>
          <w:szCs w:val="28"/>
        </w:rPr>
        <w:t>s</w:t>
      </w:r>
      <w:r w:rsidR="00D109AF">
        <w:rPr>
          <w:rFonts w:ascii="Book Antiqua" w:hAnsi="Book Antiqua"/>
          <w:b/>
          <w:bCs/>
          <w:sz w:val="28"/>
          <w:szCs w:val="28"/>
        </w:rPr>
        <w:t>ing It</w:t>
      </w:r>
      <w:r w:rsidR="00D0538F">
        <w:rPr>
          <w:rFonts w:ascii="Book Antiqua" w:hAnsi="Book Antiqua"/>
          <w:b/>
          <w:bCs/>
          <w:sz w:val="28"/>
          <w:szCs w:val="28"/>
        </w:rPr>
        <w:t>?</w:t>
      </w:r>
      <w:r w:rsidR="00D479B4">
        <w:rPr>
          <w:rFonts w:ascii="Book Antiqua" w:hAnsi="Book Antiqua"/>
          <w:b/>
          <w:bCs/>
          <w:sz w:val="28"/>
          <w:szCs w:val="28"/>
        </w:rPr>
        <w:t>”</w:t>
      </w:r>
    </w:p>
    <w:p w14:paraId="1B3B0F04" w14:textId="77777777" w:rsidR="002842E2" w:rsidRPr="00CD7A62" w:rsidRDefault="002842E2" w:rsidP="00C8497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45A43AA" w14:textId="72571242" w:rsidR="002842E2" w:rsidRDefault="002842E2" w:rsidP="00CD7A6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8F7429">
        <w:rPr>
          <w:rFonts w:ascii="Book Antiqua" w:hAnsi="Book Antiqua"/>
          <w:sz w:val="28"/>
          <w:szCs w:val="28"/>
        </w:rPr>
        <w:t>“An</w:t>
      </w:r>
      <w:r w:rsidR="008F7429">
        <w:rPr>
          <w:rFonts w:ascii="Book Antiqua" w:hAnsi="Book Antiqua"/>
          <w:sz w:val="28"/>
          <w:szCs w:val="28"/>
        </w:rPr>
        <w:t>d</w:t>
      </w:r>
      <w:r w:rsidRPr="008F7429">
        <w:rPr>
          <w:rFonts w:ascii="Book Antiqua" w:hAnsi="Book Antiqua"/>
          <w:sz w:val="28"/>
          <w:szCs w:val="28"/>
        </w:rPr>
        <w:t xml:space="preserve"> do this</w:t>
      </w:r>
      <w:r w:rsidR="00543C6A">
        <w:rPr>
          <w:rFonts w:ascii="Book Antiqua" w:hAnsi="Book Antiqua"/>
          <w:sz w:val="28"/>
          <w:szCs w:val="28"/>
        </w:rPr>
        <w:t>, knowing the time</w:t>
      </w:r>
      <w:r w:rsidR="002A26CA">
        <w:rPr>
          <w:rFonts w:ascii="Book Antiqua" w:hAnsi="Book Antiqua"/>
          <w:sz w:val="28"/>
          <w:szCs w:val="28"/>
        </w:rPr>
        <w:t xml:space="preserve">, </w:t>
      </w:r>
      <w:r w:rsidR="002A26CA" w:rsidRPr="00D14C72">
        <w:rPr>
          <w:rFonts w:ascii="Book Antiqua" w:hAnsi="Book Antiqua"/>
          <w:i/>
          <w:iCs/>
          <w:sz w:val="28"/>
          <w:szCs w:val="28"/>
          <w:u w:val="single"/>
        </w:rPr>
        <w:t>that it is high time</w:t>
      </w:r>
      <w:r w:rsidR="005D60E7" w:rsidRPr="00D14C72">
        <w:rPr>
          <w:rFonts w:ascii="Book Antiqua" w:hAnsi="Book Antiqua"/>
          <w:i/>
          <w:iCs/>
          <w:sz w:val="28"/>
          <w:szCs w:val="28"/>
          <w:u w:val="single"/>
        </w:rPr>
        <w:t xml:space="preserve"> to awake out of sleep</w:t>
      </w:r>
      <w:r w:rsidR="003943FF" w:rsidRPr="00D14C72">
        <w:rPr>
          <w:rFonts w:ascii="Book Antiqua" w:hAnsi="Book Antiqua"/>
          <w:sz w:val="28"/>
          <w:szCs w:val="28"/>
          <w:u w:val="single"/>
        </w:rPr>
        <w:t>;</w:t>
      </w:r>
      <w:r w:rsidR="003943FF">
        <w:rPr>
          <w:rFonts w:ascii="Book Antiqua" w:hAnsi="Book Antiqua"/>
          <w:sz w:val="28"/>
          <w:szCs w:val="28"/>
        </w:rPr>
        <w:t xml:space="preserve"> </w:t>
      </w:r>
      <w:r w:rsidR="00436769">
        <w:rPr>
          <w:rFonts w:ascii="Book Antiqua" w:hAnsi="Book Antiqua"/>
          <w:sz w:val="28"/>
          <w:szCs w:val="28"/>
        </w:rPr>
        <w:t xml:space="preserve">for </w:t>
      </w:r>
      <w:r w:rsidR="00D479B4" w:rsidRPr="00935F3C">
        <w:rPr>
          <w:rFonts w:ascii="Book Antiqua" w:hAnsi="Book Antiqua"/>
          <w:i/>
          <w:iCs/>
          <w:sz w:val="28"/>
          <w:szCs w:val="28"/>
        </w:rPr>
        <w:t>now,</w:t>
      </w:r>
      <w:r w:rsidR="00412B71" w:rsidRPr="00935F3C">
        <w:rPr>
          <w:rFonts w:ascii="Book Antiqua" w:hAnsi="Book Antiqua"/>
          <w:i/>
          <w:iCs/>
          <w:sz w:val="28"/>
          <w:szCs w:val="28"/>
        </w:rPr>
        <w:t xml:space="preserve"> our salvation</w:t>
      </w:r>
      <w:r w:rsidR="00170B36" w:rsidRPr="00935F3C">
        <w:rPr>
          <w:rFonts w:ascii="Book Antiqua" w:hAnsi="Book Antiqua"/>
          <w:i/>
          <w:iCs/>
          <w:sz w:val="28"/>
          <w:szCs w:val="28"/>
        </w:rPr>
        <w:t xml:space="preserve"> is nearer than when we first believed</w:t>
      </w:r>
      <w:r w:rsidR="00170B36">
        <w:rPr>
          <w:rFonts w:ascii="Book Antiqua" w:hAnsi="Book Antiqua"/>
          <w:sz w:val="28"/>
          <w:szCs w:val="28"/>
        </w:rPr>
        <w:t>.</w:t>
      </w:r>
      <w:r w:rsidR="00A14193">
        <w:rPr>
          <w:rFonts w:ascii="Book Antiqua" w:hAnsi="Book Antiqua"/>
          <w:sz w:val="28"/>
          <w:szCs w:val="28"/>
        </w:rPr>
        <w:t xml:space="preserve"> </w:t>
      </w:r>
      <w:r w:rsidR="00A14193" w:rsidRPr="00785174">
        <w:rPr>
          <w:rFonts w:ascii="Book Antiqua" w:hAnsi="Book Antiqua"/>
          <w:i/>
          <w:iCs/>
          <w:sz w:val="28"/>
          <w:szCs w:val="28"/>
          <w:u w:val="single"/>
        </w:rPr>
        <w:t xml:space="preserve">The night is far </w:t>
      </w:r>
      <w:r w:rsidR="00D479B4" w:rsidRPr="00785174">
        <w:rPr>
          <w:rFonts w:ascii="Book Antiqua" w:hAnsi="Book Antiqua"/>
          <w:i/>
          <w:iCs/>
          <w:sz w:val="28"/>
          <w:szCs w:val="28"/>
          <w:u w:val="single"/>
        </w:rPr>
        <w:t>spent;</w:t>
      </w:r>
      <w:r w:rsidR="00923B11" w:rsidRPr="00785174">
        <w:rPr>
          <w:rFonts w:ascii="Book Antiqua" w:hAnsi="Book Antiqua"/>
          <w:i/>
          <w:iCs/>
          <w:sz w:val="28"/>
          <w:szCs w:val="28"/>
          <w:u w:val="single"/>
        </w:rPr>
        <w:t xml:space="preserve"> the day is at hand</w:t>
      </w:r>
      <w:r w:rsidR="00923B11">
        <w:rPr>
          <w:rFonts w:ascii="Book Antiqua" w:hAnsi="Book Antiqua"/>
          <w:sz w:val="28"/>
          <w:szCs w:val="28"/>
        </w:rPr>
        <w:t>. Therefore</w:t>
      </w:r>
      <w:r w:rsidR="00D479B4">
        <w:rPr>
          <w:rFonts w:ascii="Book Antiqua" w:hAnsi="Book Antiqua"/>
          <w:sz w:val="28"/>
          <w:szCs w:val="28"/>
        </w:rPr>
        <w:t>,</w:t>
      </w:r>
      <w:r w:rsidR="00923B11">
        <w:rPr>
          <w:rFonts w:ascii="Book Antiqua" w:hAnsi="Book Antiqua"/>
          <w:sz w:val="28"/>
          <w:szCs w:val="28"/>
        </w:rPr>
        <w:t xml:space="preserve"> let us cast of the works of </w:t>
      </w:r>
      <w:r w:rsidR="00884780">
        <w:rPr>
          <w:rFonts w:ascii="Book Antiqua" w:hAnsi="Book Antiqua"/>
          <w:sz w:val="28"/>
          <w:szCs w:val="28"/>
        </w:rPr>
        <w:t>d</w:t>
      </w:r>
      <w:r w:rsidR="00C77A29">
        <w:rPr>
          <w:rFonts w:ascii="Book Antiqua" w:hAnsi="Book Antiqua"/>
          <w:sz w:val="28"/>
          <w:szCs w:val="28"/>
        </w:rPr>
        <w:t>a</w:t>
      </w:r>
      <w:r w:rsidR="00884780">
        <w:rPr>
          <w:rFonts w:ascii="Book Antiqua" w:hAnsi="Book Antiqua"/>
          <w:sz w:val="28"/>
          <w:szCs w:val="28"/>
        </w:rPr>
        <w:t>rkness, and let us put on the armo</w:t>
      </w:r>
      <w:r w:rsidR="00933330">
        <w:rPr>
          <w:rFonts w:ascii="Book Antiqua" w:hAnsi="Book Antiqua"/>
          <w:sz w:val="28"/>
          <w:szCs w:val="28"/>
        </w:rPr>
        <w:t>r</w:t>
      </w:r>
      <w:r w:rsidR="00884780">
        <w:rPr>
          <w:rFonts w:ascii="Book Antiqua" w:hAnsi="Book Antiqua"/>
          <w:sz w:val="28"/>
          <w:szCs w:val="28"/>
        </w:rPr>
        <w:t xml:space="preserve"> of light.</w:t>
      </w:r>
      <w:r w:rsidR="00EA51D0">
        <w:rPr>
          <w:rFonts w:ascii="Book Antiqua" w:hAnsi="Book Antiqua"/>
          <w:sz w:val="28"/>
          <w:szCs w:val="28"/>
        </w:rPr>
        <w:t>” Romans. 13:11, 12</w:t>
      </w:r>
      <w:r w:rsidR="00CD7A62">
        <w:rPr>
          <w:rFonts w:ascii="Book Antiqua" w:hAnsi="Book Antiqua"/>
          <w:sz w:val="28"/>
          <w:szCs w:val="28"/>
        </w:rPr>
        <w:t xml:space="preserve"> NKJV</w:t>
      </w:r>
      <w:r w:rsidR="001462C0">
        <w:rPr>
          <w:rFonts w:ascii="Book Antiqua" w:hAnsi="Book Antiqua"/>
          <w:sz w:val="28"/>
          <w:szCs w:val="28"/>
        </w:rPr>
        <w:t xml:space="preserve"> (Italics supplied)</w:t>
      </w:r>
    </w:p>
    <w:p w14:paraId="0B74C0CE" w14:textId="77777777" w:rsidR="00FA7714" w:rsidRDefault="002F5807" w:rsidP="00FA7714">
      <w:pPr>
        <w:tabs>
          <w:tab w:val="left" w:pos="7189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ab/>
      </w:r>
    </w:p>
    <w:p w14:paraId="27E66931" w14:textId="5FE26620" w:rsidR="005C15F9" w:rsidRPr="00FA7714" w:rsidRDefault="00027469" w:rsidP="00FA7714">
      <w:pPr>
        <w:tabs>
          <w:tab w:val="left" w:pos="7189"/>
        </w:tabs>
        <w:jc w:val="center"/>
        <w:rPr>
          <w:rFonts w:ascii="Book Antiqua" w:hAnsi="Book Antiqua"/>
          <w:sz w:val="20"/>
          <w:szCs w:val="20"/>
        </w:rPr>
      </w:pPr>
      <w:r w:rsidRPr="00027469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9C6E968" w14:textId="77777777" w:rsidR="003A3E59" w:rsidRPr="003A3E59" w:rsidRDefault="003A3E59" w:rsidP="003A3E59">
      <w:pPr>
        <w:tabs>
          <w:tab w:val="left" w:pos="7189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2D4B6A23" w14:textId="0E526E76" w:rsidR="00575E46" w:rsidRPr="005C15F9" w:rsidRDefault="00575E46" w:rsidP="003A3E5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189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5C15F9">
        <w:rPr>
          <w:rFonts w:ascii="French Script MT" w:hAnsi="French Script MT"/>
          <w:b/>
          <w:bCs/>
          <w:sz w:val="48"/>
          <w:szCs w:val="48"/>
        </w:rPr>
        <w:t xml:space="preserve">Obvious Signs Do Tell The </w:t>
      </w:r>
      <w:r w:rsidR="005C15F9" w:rsidRPr="005C15F9">
        <w:rPr>
          <w:rFonts w:ascii="French Script MT" w:hAnsi="French Script MT"/>
          <w:b/>
          <w:bCs/>
          <w:sz w:val="48"/>
          <w:szCs w:val="48"/>
        </w:rPr>
        <w:t>S</w:t>
      </w:r>
      <w:r w:rsidRPr="005C15F9">
        <w:rPr>
          <w:rFonts w:ascii="French Script MT" w:hAnsi="French Script MT"/>
          <w:b/>
          <w:bCs/>
          <w:sz w:val="48"/>
          <w:szCs w:val="48"/>
        </w:rPr>
        <w:t xml:space="preserve">eason </w:t>
      </w:r>
    </w:p>
    <w:p w14:paraId="731AA1EC" w14:textId="77777777" w:rsidR="004C2BB7" w:rsidRPr="007935DD" w:rsidRDefault="004C2BB7" w:rsidP="00993EF1">
      <w:pPr>
        <w:tabs>
          <w:tab w:val="left" w:pos="7189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71DEE2C9" w14:textId="61EF9D5D" w:rsidR="00CF32D9" w:rsidRDefault="00993EF1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993EF1">
        <w:rPr>
          <w:rFonts w:ascii="Book Antiqua" w:hAnsi="Book Antiqua"/>
          <w:sz w:val="28"/>
          <w:szCs w:val="28"/>
        </w:rPr>
        <w:t xml:space="preserve"> </w:t>
      </w:r>
      <w:r w:rsidR="00491E8F">
        <w:rPr>
          <w:rFonts w:ascii="Book Antiqua" w:hAnsi="Book Antiqua"/>
          <w:sz w:val="28"/>
          <w:szCs w:val="28"/>
        </w:rPr>
        <w:t xml:space="preserve">    </w:t>
      </w:r>
      <w:r w:rsidR="004C2BB7">
        <w:rPr>
          <w:rFonts w:ascii="Book Antiqua" w:hAnsi="Book Antiqua"/>
          <w:sz w:val="28"/>
          <w:szCs w:val="28"/>
        </w:rPr>
        <w:t>E</w:t>
      </w:r>
      <w:r w:rsidR="00E14755">
        <w:rPr>
          <w:rFonts w:ascii="Book Antiqua" w:hAnsi="Book Antiqua"/>
          <w:sz w:val="28"/>
          <w:szCs w:val="28"/>
        </w:rPr>
        <w:t>cc</w:t>
      </w:r>
      <w:r w:rsidR="004C2BB7">
        <w:rPr>
          <w:rFonts w:ascii="Book Antiqua" w:hAnsi="Book Antiqua"/>
          <w:sz w:val="28"/>
          <w:szCs w:val="28"/>
        </w:rPr>
        <w:t>lesi</w:t>
      </w:r>
      <w:r w:rsidR="00E14755">
        <w:rPr>
          <w:rFonts w:ascii="Book Antiqua" w:hAnsi="Book Antiqua"/>
          <w:sz w:val="28"/>
          <w:szCs w:val="28"/>
        </w:rPr>
        <w:t>astes 3:</w:t>
      </w:r>
      <w:r w:rsidR="00DD0309">
        <w:rPr>
          <w:rFonts w:ascii="Book Antiqua" w:hAnsi="Book Antiqua"/>
          <w:sz w:val="28"/>
          <w:szCs w:val="28"/>
        </w:rPr>
        <w:t xml:space="preserve">1 </w:t>
      </w:r>
      <w:r w:rsidR="0071634E">
        <w:rPr>
          <w:rFonts w:ascii="Book Antiqua" w:hAnsi="Book Antiqua"/>
          <w:sz w:val="28"/>
          <w:szCs w:val="28"/>
        </w:rPr>
        <w:t>NK</w:t>
      </w:r>
      <w:r w:rsidR="00820617">
        <w:rPr>
          <w:rFonts w:ascii="Book Antiqua" w:hAnsi="Book Antiqua"/>
          <w:sz w:val="28"/>
          <w:szCs w:val="28"/>
        </w:rPr>
        <w:t>J</w:t>
      </w:r>
      <w:r w:rsidR="0071634E">
        <w:rPr>
          <w:rFonts w:ascii="Book Antiqua" w:hAnsi="Book Antiqua"/>
          <w:sz w:val="28"/>
          <w:szCs w:val="28"/>
        </w:rPr>
        <w:t xml:space="preserve">V </w:t>
      </w:r>
      <w:r w:rsidR="00DD0309">
        <w:rPr>
          <w:rFonts w:ascii="Book Antiqua" w:hAnsi="Book Antiqua"/>
          <w:sz w:val="28"/>
          <w:szCs w:val="28"/>
        </w:rPr>
        <w:t>states</w:t>
      </w:r>
      <w:r w:rsidR="0071634E">
        <w:rPr>
          <w:rFonts w:ascii="Book Antiqua" w:hAnsi="Book Antiqua"/>
          <w:sz w:val="28"/>
          <w:szCs w:val="28"/>
        </w:rPr>
        <w:t>:</w:t>
      </w:r>
      <w:r w:rsidR="004147F2">
        <w:rPr>
          <w:rFonts w:ascii="Book Antiqua" w:hAnsi="Book Antiqua"/>
          <w:sz w:val="28"/>
          <w:szCs w:val="28"/>
        </w:rPr>
        <w:t xml:space="preserve"> “</w:t>
      </w:r>
      <w:r w:rsidR="004147F2" w:rsidRPr="00820617">
        <w:rPr>
          <w:rFonts w:ascii="Book Antiqua" w:hAnsi="Book Antiqua"/>
          <w:b/>
          <w:bCs/>
          <w:sz w:val="28"/>
          <w:szCs w:val="28"/>
        </w:rPr>
        <w:t xml:space="preserve">To everything </w:t>
      </w:r>
      <w:r w:rsidR="004147F2" w:rsidRPr="00F2479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there is a season, and a TIME</w:t>
      </w:r>
      <w:r w:rsidR="001E4925" w:rsidRPr="00F2479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to every purpose</w:t>
      </w:r>
      <w:r w:rsidR="001E4925" w:rsidRPr="00820617">
        <w:rPr>
          <w:rFonts w:ascii="Book Antiqua" w:hAnsi="Book Antiqua"/>
          <w:b/>
          <w:bCs/>
          <w:sz w:val="28"/>
          <w:szCs w:val="28"/>
        </w:rPr>
        <w:t xml:space="preserve"> under the heaven</w:t>
      </w:r>
      <w:r w:rsidR="0071634E" w:rsidRPr="00820617">
        <w:rPr>
          <w:rFonts w:ascii="Book Antiqua" w:hAnsi="Book Antiqua"/>
          <w:b/>
          <w:bCs/>
          <w:sz w:val="28"/>
          <w:szCs w:val="28"/>
        </w:rPr>
        <w:t>…</w:t>
      </w:r>
      <w:r w:rsidR="0071634E">
        <w:rPr>
          <w:rFonts w:ascii="Book Antiqua" w:hAnsi="Book Antiqua"/>
          <w:sz w:val="28"/>
          <w:szCs w:val="28"/>
        </w:rPr>
        <w:t>”</w:t>
      </w:r>
      <w:r w:rsidR="00F24799">
        <w:rPr>
          <w:rFonts w:ascii="Book Antiqua" w:hAnsi="Book Antiqua"/>
          <w:sz w:val="28"/>
          <w:szCs w:val="28"/>
        </w:rPr>
        <w:t xml:space="preserve"> (Emphasis supplied)</w:t>
      </w:r>
      <w:r w:rsidR="00C21EF7">
        <w:rPr>
          <w:rFonts w:ascii="Book Antiqua" w:hAnsi="Book Antiqua"/>
          <w:sz w:val="28"/>
          <w:szCs w:val="28"/>
        </w:rPr>
        <w:t>.</w:t>
      </w:r>
      <w:r w:rsidR="00100F5F">
        <w:rPr>
          <w:rFonts w:ascii="Book Antiqua" w:hAnsi="Book Antiqua"/>
          <w:sz w:val="28"/>
          <w:szCs w:val="28"/>
        </w:rPr>
        <w:t xml:space="preserve"> </w:t>
      </w:r>
      <w:r w:rsidR="0022353E">
        <w:rPr>
          <w:rFonts w:ascii="Book Antiqua" w:hAnsi="Book Antiqua"/>
          <w:sz w:val="28"/>
          <w:szCs w:val="28"/>
        </w:rPr>
        <w:t>Th</w:t>
      </w:r>
      <w:r w:rsidR="006B7812">
        <w:rPr>
          <w:rFonts w:ascii="Book Antiqua" w:hAnsi="Book Antiqua"/>
          <w:sz w:val="28"/>
          <w:szCs w:val="28"/>
        </w:rPr>
        <w:t>is</w:t>
      </w:r>
      <w:r w:rsidR="0022353E">
        <w:rPr>
          <w:rFonts w:ascii="Book Antiqua" w:hAnsi="Book Antiqua"/>
          <w:sz w:val="28"/>
          <w:szCs w:val="28"/>
        </w:rPr>
        <w:t xml:space="preserve"> text</w:t>
      </w:r>
      <w:r w:rsidR="00275609">
        <w:rPr>
          <w:rFonts w:ascii="Book Antiqua" w:hAnsi="Book Antiqua"/>
          <w:sz w:val="28"/>
          <w:szCs w:val="28"/>
        </w:rPr>
        <w:t xml:space="preserve"> </w:t>
      </w:r>
      <w:r w:rsidR="00C21EF7">
        <w:rPr>
          <w:rFonts w:ascii="Book Antiqua" w:hAnsi="Book Antiqua"/>
          <w:sz w:val="28"/>
          <w:szCs w:val="28"/>
        </w:rPr>
        <w:t>does not</w:t>
      </w:r>
      <w:r w:rsidR="00100F5F">
        <w:rPr>
          <w:rFonts w:ascii="Book Antiqua" w:hAnsi="Book Antiqua"/>
          <w:sz w:val="28"/>
          <w:szCs w:val="28"/>
        </w:rPr>
        <w:t xml:space="preserve"> state that </w:t>
      </w:r>
      <w:r w:rsidR="00491E8F">
        <w:rPr>
          <w:rFonts w:ascii="Book Antiqua" w:hAnsi="Book Antiqua"/>
          <w:sz w:val="28"/>
          <w:szCs w:val="28"/>
        </w:rPr>
        <w:t>God’s</w:t>
      </w:r>
      <w:r w:rsidR="009935F3">
        <w:rPr>
          <w:rFonts w:ascii="Book Antiqua" w:hAnsi="Book Antiqua"/>
          <w:sz w:val="28"/>
          <w:szCs w:val="28"/>
        </w:rPr>
        <w:t xml:space="preserve"> remnant</w:t>
      </w:r>
      <w:r w:rsidR="00100F5F">
        <w:rPr>
          <w:rFonts w:ascii="Book Antiqua" w:hAnsi="Book Antiqua"/>
          <w:sz w:val="28"/>
          <w:szCs w:val="28"/>
        </w:rPr>
        <w:t xml:space="preserve"> </w:t>
      </w:r>
      <w:r w:rsidR="00491E8F">
        <w:rPr>
          <w:rFonts w:ascii="Book Antiqua" w:hAnsi="Book Antiqua"/>
          <w:sz w:val="28"/>
          <w:szCs w:val="28"/>
        </w:rPr>
        <w:t xml:space="preserve">people </w:t>
      </w:r>
      <w:r w:rsidR="00100F5F">
        <w:rPr>
          <w:rFonts w:ascii="Book Antiqua" w:hAnsi="Book Antiqua"/>
          <w:sz w:val="28"/>
          <w:szCs w:val="28"/>
        </w:rPr>
        <w:t xml:space="preserve">are to </w:t>
      </w:r>
      <w:r w:rsidR="003E77DB">
        <w:rPr>
          <w:rFonts w:ascii="Book Antiqua" w:hAnsi="Book Antiqua"/>
          <w:sz w:val="28"/>
          <w:szCs w:val="28"/>
        </w:rPr>
        <w:t xml:space="preserve">be </w:t>
      </w:r>
      <w:r w:rsidR="0089184B" w:rsidRPr="00825E02">
        <w:rPr>
          <w:rFonts w:ascii="Book Antiqua" w:hAnsi="Book Antiqua"/>
          <w:i/>
          <w:iCs/>
          <w:sz w:val="28"/>
          <w:szCs w:val="28"/>
        </w:rPr>
        <w:t>procrastinators</w:t>
      </w:r>
      <w:r w:rsidR="00275609">
        <w:rPr>
          <w:rFonts w:ascii="Book Antiqua" w:hAnsi="Book Antiqua"/>
          <w:sz w:val="28"/>
          <w:szCs w:val="28"/>
        </w:rPr>
        <w:t xml:space="preserve"> re</w:t>
      </w:r>
      <w:r w:rsidR="0089184B">
        <w:rPr>
          <w:rFonts w:ascii="Book Antiqua" w:hAnsi="Book Antiqua"/>
          <w:sz w:val="28"/>
          <w:szCs w:val="28"/>
        </w:rPr>
        <w:t xml:space="preserve">garding </w:t>
      </w:r>
      <w:r w:rsidR="003E77DB">
        <w:rPr>
          <w:rFonts w:ascii="Book Antiqua" w:hAnsi="Book Antiqua"/>
          <w:sz w:val="28"/>
          <w:szCs w:val="28"/>
        </w:rPr>
        <w:t>the</w:t>
      </w:r>
      <w:r w:rsidR="0089184B">
        <w:rPr>
          <w:rFonts w:ascii="Book Antiqua" w:hAnsi="Book Antiqua"/>
          <w:sz w:val="28"/>
          <w:szCs w:val="28"/>
        </w:rPr>
        <w:t xml:space="preserve"> winning </w:t>
      </w:r>
      <w:r w:rsidR="003E77DB">
        <w:rPr>
          <w:rFonts w:ascii="Book Antiqua" w:hAnsi="Book Antiqua"/>
          <w:sz w:val="28"/>
          <w:szCs w:val="28"/>
        </w:rPr>
        <w:t xml:space="preserve">of </w:t>
      </w:r>
      <w:r w:rsidR="0089184B">
        <w:rPr>
          <w:rFonts w:ascii="Book Antiqua" w:hAnsi="Book Antiqua"/>
          <w:sz w:val="28"/>
          <w:szCs w:val="28"/>
        </w:rPr>
        <w:t>souls for</w:t>
      </w:r>
      <w:r w:rsidR="00491E8F">
        <w:rPr>
          <w:rFonts w:ascii="Book Antiqua" w:hAnsi="Book Antiqua"/>
          <w:sz w:val="28"/>
          <w:szCs w:val="28"/>
        </w:rPr>
        <w:t xml:space="preserve"> His</w:t>
      </w:r>
      <w:r w:rsidR="0089184B">
        <w:rPr>
          <w:rFonts w:ascii="Book Antiqua" w:hAnsi="Book Antiqua"/>
          <w:sz w:val="28"/>
          <w:szCs w:val="28"/>
        </w:rPr>
        <w:t xml:space="preserve"> kingdom.</w:t>
      </w:r>
      <w:r w:rsidR="00C21EF7">
        <w:rPr>
          <w:rFonts w:ascii="Book Antiqua" w:hAnsi="Book Antiqua"/>
          <w:sz w:val="28"/>
          <w:szCs w:val="28"/>
        </w:rPr>
        <w:t xml:space="preserve"> As </w:t>
      </w:r>
      <w:r w:rsidR="00825E02">
        <w:rPr>
          <w:rFonts w:ascii="Book Antiqua" w:hAnsi="Book Antiqua"/>
          <w:sz w:val="28"/>
          <w:szCs w:val="28"/>
        </w:rPr>
        <w:t>mentioned</w:t>
      </w:r>
      <w:r w:rsidR="00C21EF7">
        <w:rPr>
          <w:rFonts w:ascii="Book Antiqua" w:hAnsi="Book Antiqua"/>
          <w:sz w:val="28"/>
          <w:szCs w:val="28"/>
        </w:rPr>
        <w:t xml:space="preserve"> </w:t>
      </w:r>
      <w:r w:rsidR="00F46FDE">
        <w:rPr>
          <w:rFonts w:ascii="Book Antiqua" w:hAnsi="Book Antiqua"/>
          <w:sz w:val="28"/>
          <w:szCs w:val="28"/>
        </w:rPr>
        <w:t xml:space="preserve">in </w:t>
      </w:r>
      <w:r w:rsidR="00C21EF7">
        <w:rPr>
          <w:rFonts w:ascii="Book Antiqua" w:hAnsi="Book Antiqua"/>
          <w:sz w:val="28"/>
          <w:szCs w:val="28"/>
        </w:rPr>
        <w:t>previ</w:t>
      </w:r>
      <w:r w:rsidR="00844D2B">
        <w:rPr>
          <w:rFonts w:ascii="Book Antiqua" w:hAnsi="Book Antiqua"/>
          <w:sz w:val="28"/>
          <w:szCs w:val="28"/>
        </w:rPr>
        <w:t xml:space="preserve">ous </w:t>
      </w:r>
      <w:r w:rsidR="00F46FDE">
        <w:rPr>
          <w:rFonts w:ascii="Book Antiqua" w:hAnsi="Book Antiqua"/>
          <w:sz w:val="28"/>
          <w:szCs w:val="28"/>
        </w:rPr>
        <w:t>i</w:t>
      </w:r>
      <w:r w:rsidR="004213B6">
        <w:rPr>
          <w:rFonts w:ascii="Book Antiqua" w:hAnsi="Book Antiqua"/>
          <w:sz w:val="28"/>
          <w:szCs w:val="28"/>
        </w:rPr>
        <w:t xml:space="preserve">ssues </w:t>
      </w:r>
      <w:r w:rsidR="001434E4">
        <w:rPr>
          <w:rFonts w:ascii="Book Antiqua" w:hAnsi="Book Antiqua"/>
          <w:sz w:val="28"/>
          <w:szCs w:val="28"/>
        </w:rPr>
        <w:t xml:space="preserve">of </w:t>
      </w:r>
      <w:r w:rsidR="00844D2B">
        <w:rPr>
          <w:rFonts w:ascii="Book Antiqua" w:hAnsi="Book Antiqua"/>
          <w:sz w:val="28"/>
          <w:szCs w:val="28"/>
        </w:rPr>
        <w:t>TPT we are living in very perilous times</w:t>
      </w:r>
      <w:r w:rsidR="004C3018">
        <w:rPr>
          <w:rFonts w:ascii="Book Antiqua" w:hAnsi="Book Antiqua"/>
          <w:sz w:val="28"/>
          <w:szCs w:val="28"/>
        </w:rPr>
        <w:t>!</w:t>
      </w:r>
      <w:r w:rsidR="00E217BD">
        <w:rPr>
          <w:rFonts w:ascii="Book Antiqua" w:hAnsi="Book Antiqua"/>
          <w:sz w:val="28"/>
          <w:szCs w:val="28"/>
        </w:rPr>
        <w:t xml:space="preserve"> </w:t>
      </w:r>
      <w:r w:rsidR="003E2D4E">
        <w:rPr>
          <w:rFonts w:ascii="Book Antiqua" w:hAnsi="Book Antiqua"/>
          <w:sz w:val="28"/>
          <w:szCs w:val="28"/>
        </w:rPr>
        <w:t xml:space="preserve">The </w:t>
      </w:r>
      <w:r w:rsidR="00647AD6">
        <w:rPr>
          <w:rFonts w:ascii="Book Antiqua" w:hAnsi="Book Antiqua"/>
          <w:sz w:val="28"/>
          <w:szCs w:val="28"/>
        </w:rPr>
        <w:t>years old cliché states</w:t>
      </w:r>
      <w:r w:rsidR="00035694">
        <w:rPr>
          <w:rFonts w:ascii="Book Antiqua" w:hAnsi="Book Antiqua"/>
          <w:sz w:val="28"/>
          <w:szCs w:val="28"/>
        </w:rPr>
        <w:t>:</w:t>
      </w:r>
      <w:r w:rsidR="00647AD6">
        <w:rPr>
          <w:rFonts w:ascii="Book Antiqua" w:hAnsi="Book Antiqua"/>
          <w:sz w:val="28"/>
          <w:szCs w:val="28"/>
        </w:rPr>
        <w:t xml:space="preserve"> </w:t>
      </w:r>
      <w:r w:rsidR="006A5C79">
        <w:rPr>
          <w:rFonts w:ascii="Book Antiqua" w:hAnsi="Book Antiqua"/>
          <w:sz w:val="28"/>
          <w:szCs w:val="28"/>
        </w:rPr>
        <w:t>“</w:t>
      </w:r>
      <w:r w:rsidR="00647AD6">
        <w:rPr>
          <w:rFonts w:ascii="Book Antiqua" w:hAnsi="Book Antiqua"/>
          <w:sz w:val="28"/>
          <w:szCs w:val="28"/>
        </w:rPr>
        <w:t>Do not put off until tomorrow</w:t>
      </w:r>
      <w:r w:rsidR="0093584B">
        <w:rPr>
          <w:rFonts w:ascii="Book Antiqua" w:hAnsi="Book Antiqua"/>
          <w:sz w:val="28"/>
          <w:szCs w:val="28"/>
        </w:rPr>
        <w:t>,</w:t>
      </w:r>
      <w:r w:rsidR="00647AD6">
        <w:rPr>
          <w:rFonts w:ascii="Book Antiqua" w:hAnsi="Book Antiqua"/>
          <w:sz w:val="28"/>
          <w:szCs w:val="28"/>
        </w:rPr>
        <w:t xml:space="preserve"> that which you </w:t>
      </w:r>
      <w:r w:rsidR="0093584B">
        <w:rPr>
          <w:rFonts w:ascii="Book Antiqua" w:hAnsi="Book Antiqua"/>
          <w:sz w:val="28"/>
          <w:szCs w:val="28"/>
        </w:rPr>
        <w:t xml:space="preserve">can </w:t>
      </w:r>
      <w:r w:rsidR="00035694">
        <w:rPr>
          <w:rFonts w:ascii="Book Antiqua" w:hAnsi="Book Antiqua"/>
          <w:sz w:val="28"/>
          <w:szCs w:val="28"/>
        </w:rPr>
        <w:t>accomplish today.”</w:t>
      </w:r>
      <w:r w:rsidR="00352623">
        <w:rPr>
          <w:rFonts w:ascii="Book Antiqua" w:hAnsi="Book Antiqua"/>
          <w:sz w:val="28"/>
          <w:szCs w:val="28"/>
        </w:rPr>
        <w:t xml:space="preserve"> </w:t>
      </w:r>
      <w:r w:rsidR="00541CE8">
        <w:rPr>
          <w:rFonts w:ascii="Book Antiqua" w:hAnsi="Book Antiqua"/>
          <w:sz w:val="28"/>
          <w:szCs w:val="28"/>
        </w:rPr>
        <w:t xml:space="preserve"> </w:t>
      </w:r>
      <w:r w:rsidR="003C6A46">
        <w:rPr>
          <w:rFonts w:ascii="Book Antiqua" w:hAnsi="Book Antiqua"/>
          <w:sz w:val="28"/>
          <w:szCs w:val="28"/>
        </w:rPr>
        <w:t>Souls are perishing for lack of Biblical knowledge. Wh</w:t>
      </w:r>
      <w:r w:rsidR="00896AE4">
        <w:rPr>
          <w:rFonts w:ascii="Book Antiqua" w:hAnsi="Book Antiqua"/>
          <w:sz w:val="28"/>
          <w:szCs w:val="28"/>
        </w:rPr>
        <w:t>at are we doing about it?</w:t>
      </w:r>
    </w:p>
    <w:p w14:paraId="606D2F23" w14:textId="77777777" w:rsidR="001013F5" w:rsidRPr="001013F5" w:rsidRDefault="001013F5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2689913" w14:textId="4F365C47" w:rsidR="001013F5" w:rsidRPr="001013F5" w:rsidRDefault="001013F5" w:rsidP="001013F5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1013F5">
        <w:rPr>
          <w:rFonts w:ascii="Book Antiqua" w:hAnsi="Book Antiqua"/>
          <w:b/>
          <w:bCs/>
          <w:sz w:val="28"/>
          <w:szCs w:val="28"/>
        </w:rPr>
        <w:t xml:space="preserve">Time is </w:t>
      </w:r>
      <w:r w:rsidR="004569E5">
        <w:rPr>
          <w:rFonts w:ascii="Book Antiqua" w:hAnsi="Book Antiqua"/>
          <w:b/>
          <w:bCs/>
          <w:sz w:val="28"/>
          <w:szCs w:val="28"/>
        </w:rPr>
        <w:t>s</w:t>
      </w:r>
      <w:r w:rsidRPr="001013F5">
        <w:rPr>
          <w:rFonts w:ascii="Book Antiqua" w:hAnsi="Book Antiqua"/>
          <w:b/>
          <w:bCs/>
          <w:sz w:val="28"/>
          <w:szCs w:val="28"/>
        </w:rPr>
        <w:t>hort</w:t>
      </w:r>
      <w:r w:rsidR="00BA337F">
        <w:rPr>
          <w:rFonts w:ascii="Book Antiqua" w:hAnsi="Book Antiqua"/>
          <w:b/>
          <w:bCs/>
          <w:sz w:val="28"/>
          <w:szCs w:val="28"/>
        </w:rPr>
        <w:t xml:space="preserve">er </w:t>
      </w:r>
      <w:r w:rsidR="004569E5">
        <w:rPr>
          <w:rFonts w:ascii="Book Antiqua" w:hAnsi="Book Antiqua"/>
          <w:b/>
          <w:bCs/>
          <w:sz w:val="28"/>
          <w:szCs w:val="28"/>
        </w:rPr>
        <w:t>than you think</w:t>
      </w:r>
      <w:r w:rsidRPr="001013F5">
        <w:rPr>
          <w:rFonts w:ascii="Book Antiqua" w:hAnsi="Book Antiqua"/>
          <w:b/>
          <w:bCs/>
          <w:sz w:val="28"/>
          <w:szCs w:val="28"/>
        </w:rPr>
        <w:t>!</w:t>
      </w:r>
    </w:p>
    <w:p w14:paraId="7416274F" w14:textId="77777777" w:rsidR="00CF32D9" w:rsidRPr="00B12DEC" w:rsidRDefault="00CF32D9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44F0CCD" w14:textId="0351576F" w:rsidR="00102902" w:rsidRDefault="00F45D4B" w:rsidP="00B12DE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718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“Come now, you who say</w:t>
      </w:r>
      <w:r w:rsidR="00E94369">
        <w:rPr>
          <w:rFonts w:ascii="Book Antiqua" w:hAnsi="Book Antiqua"/>
          <w:sz w:val="28"/>
          <w:szCs w:val="28"/>
        </w:rPr>
        <w:t xml:space="preserve">, today or tomorrow </w:t>
      </w:r>
      <w:r w:rsidR="0056425F">
        <w:rPr>
          <w:rFonts w:ascii="Book Antiqua" w:hAnsi="Book Antiqua"/>
          <w:sz w:val="28"/>
          <w:szCs w:val="28"/>
        </w:rPr>
        <w:t>we will go to such and such a city</w:t>
      </w:r>
      <w:r w:rsidR="00B91470">
        <w:rPr>
          <w:rFonts w:ascii="Book Antiqua" w:hAnsi="Book Antiqua"/>
          <w:sz w:val="28"/>
          <w:szCs w:val="28"/>
        </w:rPr>
        <w:t xml:space="preserve">, spend a year there, buy </w:t>
      </w:r>
      <w:r w:rsidR="0033585C">
        <w:rPr>
          <w:rFonts w:ascii="Book Antiqua" w:hAnsi="Book Antiqua"/>
          <w:sz w:val="28"/>
          <w:szCs w:val="28"/>
        </w:rPr>
        <w:t>and</w:t>
      </w:r>
      <w:r w:rsidR="00B91470">
        <w:rPr>
          <w:rFonts w:ascii="Book Antiqua" w:hAnsi="Book Antiqua"/>
          <w:sz w:val="28"/>
          <w:szCs w:val="28"/>
        </w:rPr>
        <w:t xml:space="preserve"> se</w:t>
      </w:r>
      <w:r w:rsidR="00C2369B">
        <w:rPr>
          <w:rFonts w:ascii="Book Antiqua" w:hAnsi="Book Antiqua"/>
          <w:sz w:val="28"/>
          <w:szCs w:val="28"/>
        </w:rPr>
        <w:t>ll,</w:t>
      </w:r>
      <w:r w:rsidR="00B91470">
        <w:rPr>
          <w:rFonts w:ascii="Book Antiqua" w:hAnsi="Book Antiqua"/>
          <w:sz w:val="28"/>
          <w:szCs w:val="28"/>
        </w:rPr>
        <w:t xml:space="preserve"> and make a profit</w:t>
      </w:r>
      <w:r w:rsidR="006C664B">
        <w:rPr>
          <w:rFonts w:ascii="Book Antiqua" w:hAnsi="Book Antiqua"/>
          <w:sz w:val="28"/>
          <w:szCs w:val="28"/>
        </w:rPr>
        <w:t>;</w:t>
      </w:r>
      <w:r w:rsidR="009E773A">
        <w:rPr>
          <w:rFonts w:ascii="Book Antiqua" w:hAnsi="Book Antiqua"/>
          <w:sz w:val="28"/>
          <w:szCs w:val="28"/>
        </w:rPr>
        <w:t xml:space="preserve"> whereas you do not know</w:t>
      </w:r>
      <w:r w:rsidR="005A4270">
        <w:rPr>
          <w:rFonts w:ascii="Book Antiqua" w:hAnsi="Book Antiqua"/>
          <w:sz w:val="28"/>
          <w:szCs w:val="28"/>
        </w:rPr>
        <w:t xml:space="preserve"> what will happen tomorrow</w:t>
      </w:r>
      <w:r w:rsidR="005A4270" w:rsidRPr="009C09D7">
        <w:rPr>
          <w:rFonts w:ascii="Book Antiqua" w:hAnsi="Book Antiqua"/>
          <w:i/>
          <w:iCs/>
          <w:sz w:val="28"/>
          <w:szCs w:val="28"/>
        </w:rPr>
        <w:t>. For what is your life</w:t>
      </w:r>
      <w:r w:rsidR="00E61A9F" w:rsidRPr="009C09D7">
        <w:rPr>
          <w:rFonts w:ascii="Book Antiqua" w:hAnsi="Book Antiqua"/>
          <w:i/>
          <w:iCs/>
          <w:sz w:val="28"/>
          <w:szCs w:val="28"/>
        </w:rPr>
        <w:t>? It is even a vapor</w:t>
      </w:r>
      <w:r w:rsidR="008F46E0" w:rsidRPr="009C09D7">
        <w:rPr>
          <w:rFonts w:ascii="Book Antiqua" w:hAnsi="Book Antiqua"/>
          <w:i/>
          <w:iCs/>
          <w:sz w:val="28"/>
          <w:szCs w:val="28"/>
        </w:rPr>
        <w:t xml:space="preserve"> that appears for a little time and then vanishes away.</w:t>
      </w:r>
      <w:r w:rsidR="008F46E0">
        <w:rPr>
          <w:rFonts w:ascii="Book Antiqua" w:hAnsi="Book Antiqua"/>
          <w:sz w:val="28"/>
          <w:szCs w:val="28"/>
        </w:rPr>
        <w:t>”</w:t>
      </w:r>
      <w:r w:rsidR="00CD44DF">
        <w:rPr>
          <w:rFonts w:ascii="Book Antiqua" w:hAnsi="Book Antiqua"/>
          <w:sz w:val="28"/>
          <w:szCs w:val="28"/>
        </w:rPr>
        <w:t xml:space="preserve"> </w:t>
      </w:r>
      <w:r w:rsidR="00541CE8">
        <w:rPr>
          <w:rFonts w:ascii="Book Antiqua" w:hAnsi="Book Antiqua"/>
          <w:sz w:val="28"/>
          <w:szCs w:val="28"/>
        </w:rPr>
        <w:t xml:space="preserve">James </w:t>
      </w:r>
      <w:r w:rsidR="00915B88">
        <w:rPr>
          <w:rFonts w:ascii="Book Antiqua" w:hAnsi="Book Antiqua"/>
          <w:sz w:val="28"/>
          <w:szCs w:val="28"/>
        </w:rPr>
        <w:t>4:</w:t>
      </w:r>
      <w:r w:rsidR="00B432D6">
        <w:rPr>
          <w:rFonts w:ascii="Book Antiqua" w:hAnsi="Book Antiqua"/>
          <w:sz w:val="28"/>
          <w:szCs w:val="28"/>
        </w:rPr>
        <w:t xml:space="preserve">13, </w:t>
      </w:r>
      <w:r w:rsidR="00915B88">
        <w:rPr>
          <w:rFonts w:ascii="Book Antiqua" w:hAnsi="Book Antiqua"/>
          <w:sz w:val="28"/>
          <w:szCs w:val="28"/>
        </w:rPr>
        <w:t>14</w:t>
      </w:r>
      <w:r w:rsidR="0082678D">
        <w:rPr>
          <w:rFonts w:ascii="Book Antiqua" w:hAnsi="Book Antiqua"/>
          <w:sz w:val="28"/>
          <w:szCs w:val="28"/>
        </w:rPr>
        <w:t xml:space="preserve"> NKJV</w:t>
      </w:r>
    </w:p>
    <w:p w14:paraId="46FBB018" w14:textId="77777777" w:rsidR="00CD44DF" w:rsidRPr="009B0503" w:rsidRDefault="00CD44DF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6A79F266" w14:textId="7C8D8A0B" w:rsidR="00FD273B" w:rsidRDefault="00107BCB" w:rsidP="009B0503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718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“Therefore</w:t>
      </w:r>
      <w:r w:rsidR="00E3521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0319B2">
        <w:rPr>
          <w:rFonts w:ascii="Book Antiqua" w:hAnsi="Book Antiqua"/>
          <w:sz w:val="28"/>
          <w:szCs w:val="28"/>
        </w:rPr>
        <w:t xml:space="preserve">do not worry about </w:t>
      </w:r>
      <w:r w:rsidR="00430354">
        <w:rPr>
          <w:rFonts w:ascii="Book Antiqua" w:hAnsi="Book Antiqua"/>
          <w:sz w:val="28"/>
          <w:szCs w:val="28"/>
        </w:rPr>
        <w:t>tomorrow, for tomorrow will worry about its</w:t>
      </w:r>
      <w:r w:rsidR="001063ED">
        <w:rPr>
          <w:rFonts w:ascii="Book Antiqua" w:hAnsi="Book Antiqua"/>
          <w:sz w:val="28"/>
          <w:szCs w:val="28"/>
        </w:rPr>
        <w:t xml:space="preserve"> own things</w:t>
      </w:r>
      <w:r w:rsidR="00857A59">
        <w:rPr>
          <w:rFonts w:ascii="Book Antiqua" w:hAnsi="Book Antiqua"/>
          <w:sz w:val="28"/>
          <w:szCs w:val="28"/>
        </w:rPr>
        <w:t>. Sufficient for the day</w:t>
      </w:r>
      <w:r w:rsidR="00FD273B">
        <w:rPr>
          <w:rFonts w:ascii="Book Antiqua" w:hAnsi="Book Antiqua"/>
          <w:sz w:val="28"/>
          <w:szCs w:val="28"/>
        </w:rPr>
        <w:t xml:space="preserve"> is its own trouble</w:t>
      </w:r>
      <w:r w:rsidR="00E35212">
        <w:rPr>
          <w:rFonts w:ascii="Book Antiqua" w:hAnsi="Book Antiqua"/>
          <w:sz w:val="28"/>
          <w:szCs w:val="28"/>
        </w:rPr>
        <w:t xml:space="preserve">. </w:t>
      </w:r>
      <w:r w:rsidR="00E855CC">
        <w:rPr>
          <w:rFonts w:ascii="Book Antiqua" w:hAnsi="Book Antiqua"/>
          <w:sz w:val="28"/>
          <w:szCs w:val="28"/>
        </w:rPr>
        <w:t>“Matthew</w:t>
      </w:r>
      <w:r w:rsidR="00FD273B">
        <w:rPr>
          <w:rFonts w:ascii="Book Antiqua" w:hAnsi="Book Antiqua"/>
          <w:sz w:val="28"/>
          <w:szCs w:val="28"/>
        </w:rPr>
        <w:t xml:space="preserve"> 6:</w:t>
      </w:r>
      <w:r w:rsidR="00E35212">
        <w:rPr>
          <w:rFonts w:ascii="Book Antiqua" w:hAnsi="Book Antiqua"/>
          <w:sz w:val="28"/>
          <w:szCs w:val="28"/>
        </w:rPr>
        <w:t>34 NKJV</w:t>
      </w:r>
    </w:p>
    <w:p w14:paraId="3F691DDE" w14:textId="77777777" w:rsidR="00E35212" w:rsidRDefault="00E35212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03D29156" w14:textId="774EB04A" w:rsidR="00427963" w:rsidRDefault="00352623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Psalm 90</w:t>
      </w:r>
      <w:r w:rsidR="000565BC">
        <w:rPr>
          <w:rFonts w:ascii="Book Antiqua" w:hAnsi="Book Antiqua"/>
          <w:sz w:val="28"/>
          <w:szCs w:val="28"/>
        </w:rPr>
        <w:t>:10 states</w:t>
      </w:r>
      <w:r w:rsidR="00461A83">
        <w:rPr>
          <w:rFonts w:ascii="Book Antiqua" w:hAnsi="Book Antiqua"/>
          <w:sz w:val="28"/>
          <w:szCs w:val="28"/>
        </w:rPr>
        <w:t>: The days o</w:t>
      </w:r>
      <w:r w:rsidR="00332E18">
        <w:rPr>
          <w:rFonts w:ascii="Book Antiqua" w:hAnsi="Book Antiqua"/>
          <w:sz w:val="28"/>
          <w:szCs w:val="28"/>
        </w:rPr>
        <w:t>f</w:t>
      </w:r>
      <w:r w:rsidR="00461A83">
        <w:rPr>
          <w:rFonts w:ascii="Book Antiqua" w:hAnsi="Book Antiqua"/>
          <w:sz w:val="28"/>
          <w:szCs w:val="28"/>
        </w:rPr>
        <w:t xml:space="preserve"> our years</w:t>
      </w:r>
      <w:r w:rsidR="00533174">
        <w:rPr>
          <w:rFonts w:ascii="Book Antiqua" w:hAnsi="Book Antiqua"/>
          <w:sz w:val="28"/>
          <w:szCs w:val="28"/>
        </w:rPr>
        <w:t xml:space="preserve"> are threescore years and ten (70 years)</w:t>
      </w:r>
      <w:r w:rsidR="000565BC">
        <w:rPr>
          <w:rFonts w:ascii="Book Antiqua" w:hAnsi="Book Antiqua"/>
          <w:sz w:val="28"/>
          <w:szCs w:val="28"/>
        </w:rPr>
        <w:t xml:space="preserve"> </w:t>
      </w:r>
      <w:r w:rsidR="001C24A8">
        <w:rPr>
          <w:rFonts w:ascii="Book Antiqua" w:hAnsi="Book Antiqua"/>
          <w:sz w:val="28"/>
          <w:szCs w:val="28"/>
        </w:rPr>
        <w:t xml:space="preserve">and if by reason of strength </w:t>
      </w:r>
      <w:r w:rsidR="007D369D">
        <w:rPr>
          <w:rFonts w:ascii="Book Antiqua" w:hAnsi="Book Antiqua"/>
          <w:sz w:val="28"/>
          <w:szCs w:val="28"/>
        </w:rPr>
        <w:t>they be fourscore years (80 years)</w:t>
      </w:r>
      <w:r w:rsidR="009D6B71">
        <w:rPr>
          <w:rFonts w:ascii="Book Antiqua" w:hAnsi="Book Antiqua"/>
          <w:sz w:val="28"/>
          <w:szCs w:val="28"/>
        </w:rPr>
        <w:t xml:space="preserve"> yet is their </w:t>
      </w:r>
      <w:r w:rsidR="00D87619">
        <w:rPr>
          <w:rFonts w:ascii="Book Antiqua" w:hAnsi="Book Antiqua"/>
          <w:sz w:val="28"/>
          <w:szCs w:val="28"/>
        </w:rPr>
        <w:t xml:space="preserve">strength labor and sorrow, </w:t>
      </w:r>
      <w:r w:rsidR="00D87619" w:rsidRPr="00E17838">
        <w:rPr>
          <w:rFonts w:ascii="Book Antiqua" w:hAnsi="Book Antiqua"/>
          <w:i/>
          <w:iCs/>
          <w:sz w:val="28"/>
          <w:szCs w:val="28"/>
        </w:rPr>
        <w:t>for it is soon cut off</w:t>
      </w:r>
      <w:r w:rsidR="0044263B">
        <w:rPr>
          <w:rFonts w:ascii="Book Antiqua" w:hAnsi="Book Antiqua"/>
          <w:sz w:val="28"/>
          <w:szCs w:val="28"/>
        </w:rPr>
        <w:t>, and we fly away.”</w:t>
      </w:r>
      <w:r w:rsidR="00E17838">
        <w:rPr>
          <w:rFonts w:ascii="Book Antiqua" w:hAnsi="Book Antiqua"/>
          <w:sz w:val="28"/>
          <w:szCs w:val="28"/>
        </w:rPr>
        <w:t xml:space="preserve"> (Italics supplied)</w:t>
      </w:r>
    </w:p>
    <w:p w14:paraId="28270834" w14:textId="77777777" w:rsidR="00EA39C3" w:rsidRPr="00EA39C3" w:rsidRDefault="00EA39C3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50DE5B7E" w14:textId="0A6D7EAD" w:rsidR="00EA39C3" w:rsidRDefault="00EA39C3" w:rsidP="00EA39C3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EA39C3">
        <w:rPr>
          <w:rFonts w:ascii="Book Antiqua" w:hAnsi="Book Antiqua"/>
          <w:b/>
          <w:bCs/>
          <w:sz w:val="28"/>
          <w:szCs w:val="28"/>
        </w:rPr>
        <w:t>Words from God’s inspired messenger</w:t>
      </w:r>
    </w:p>
    <w:p w14:paraId="6482DA8E" w14:textId="77777777" w:rsidR="00EA39C3" w:rsidRDefault="00EA39C3" w:rsidP="00EA39C3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7D557B2" w14:textId="5DFBF730" w:rsidR="00EA39C3" w:rsidRDefault="00104B27" w:rsidP="00EA39C3">
      <w:pPr>
        <w:tabs>
          <w:tab w:val="left" w:pos="7189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C07978">
        <w:rPr>
          <w:rFonts w:ascii="Book Antiqua" w:hAnsi="Book Antiqua"/>
          <w:sz w:val="28"/>
          <w:szCs w:val="28"/>
        </w:rPr>
        <w:t>…</w:t>
      </w:r>
      <w:r>
        <w:rPr>
          <w:rFonts w:ascii="Book Antiqua" w:hAnsi="Book Antiqua"/>
          <w:sz w:val="28"/>
          <w:szCs w:val="28"/>
        </w:rPr>
        <w:t>There will be faithful ones who wil</w:t>
      </w:r>
      <w:r w:rsidR="00377752">
        <w:rPr>
          <w:rFonts w:ascii="Book Antiqua" w:hAnsi="Book Antiqua"/>
          <w:sz w:val="28"/>
          <w:szCs w:val="28"/>
        </w:rPr>
        <w:t xml:space="preserve">l </w:t>
      </w:r>
      <w:r w:rsidR="00CF4005">
        <w:rPr>
          <w:rFonts w:ascii="Book Antiqua" w:hAnsi="Book Antiqua"/>
          <w:sz w:val="28"/>
          <w:szCs w:val="28"/>
        </w:rPr>
        <w:t xml:space="preserve">discern the </w:t>
      </w:r>
      <w:r w:rsidR="00CF4005" w:rsidRPr="00E003DA">
        <w:rPr>
          <w:rFonts w:ascii="Book Antiqua" w:hAnsi="Book Antiqua"/>
          <w:i/>
          <w:iCs/>
          <w:sz w:val="28"/>
          <w:szCs w:val="28"/>
        </w:rPr>
        <w:t>signs of the times</w:t>
      </w:r>
      <w:r w:rsidR="00CF4005">
        <w:rPr>
          <w:rFonts w:ascii="Book Antiqua" w:hAnsi="Book Antiqua"/>
          <w:sz w:val="28"/>
          <w:szCs w:val="28"/>
        </w:rPr>
        <w:t>. While a large number</w:t>
      </w:r>
      <w:r w:rsidR="002C0DAD">
        <w:rPr>
          <w:rFonts w:ascii="Book Antiqua" w:hAnsi="Book Antiqua"/>
          <w:sz w:val="28"/>
          <w:szCs w:val="28"/>
        </w:rPr>
        <w:t xml:space="preserve"> pro</w:t>
      </w:r>
      <w:r w:rsidR="00C07978">
        <w:rPr>
          <w:rFonts w:ascii="Book Antiqua" w:hAnsi="Book Antiqua"/>
          <w:sz w:val="28"/>
          <w:szCs w:val="28"/>
        </w:rPr>
        <w:t>fes</w:t>
      </w:r>
      <w:r w:rsidR="002C0DAD">
        <w:rPr>
          <w:rFonts w:ascii="Book Antiqua" w:hAnsi="Book Antiqua"/>
          <w:sz w:val="28"/>
          <w:szCs w:val="28"/>
        </w:rPr>
        <w:t>sing present truth will deny their faith by their works</w:t>
      </w:r>
      <w:r w:rsidR="007C5EAF">
        <w:rPr>
          <w:rFonts w:ascii="Book Antiqua" w:hAnsi="Book Antiqua"/>
          <w:sz w:val="28"/>
          <w:szCs w:val="28"/>
        </w:rPr>
        <w:t>, there will be some</w:t>
      </w:r>
      <w:r w:rsidR="00EB66BF">
        <w:rPr>
          <w:rFonts w:ascii="Book Antiqua" w:hAnsi="Book Antiqua"/>
          <w:sz w:val="28"/>
          <w:szCs w:val="28"/>
        </w:rPr>
        <w:t xml:space="preserve"> who will end</w:t>
      </w:r>
      <w:r w:rsidR="00C07978">
        <w:rPr>
          <w:rFonts w:ascii="Book Antiqua" w:hAnsi="Book Antiqua"/>
          <w:sz w:val="28"/>
          <w:szCs w:val="28"/>
        </w:rPr>
        <w:t>u</w:t>
      </w:r>
      <w:r w:rsidR="00EB66BF">
        <w:rPr>
          <w:rFonts w:ascii="Book Antiqua" w:hAnsi="Book Antiqua"/>
          <w:sz w:val="28"/>
          <w:szCs w:val="28"/>
        </w:rPr>
        <w:t>re unto the end</w:t>
      </w:r>
      <w:r w:rsidR="00334DD5">
        <w:rPr>
          <w:rFonts w:ascii="Book Antiqua" w:hAnsi="Book Antiqua"/>
          <w:sz w:val="28"/>
          <w:szCs w:val="28"/>
        </w:rPr>
        <w:t>… Souls are perishing for the want of knowledge</w:t>
      </w:r>
      <w:r w:rsidR="00415587">
        <w:rPr>
          <w:rFonts w:ascii="Book Antiqua" w:hAnsi="Book Antiqua"/>
          <w:sz w:val="28"/>
          <w:szCs w:val="28"/>
        </w:rPr>
        <w:t>. Those who have had the light of present</w:t>
      </w:r>
      <w:r w:rsidR="00152CAF">
        <w:rPr>
          <w:rFonts w:ascii="Book Antiqua" w:hAnsi="Book Antiqua"/>
          <w:sz w:val="28"/>
          <w:szCs w:val="28"/>
        </w:rPr>
        <w:t xml:space="preserve"> truth</w:t>
      </w:r>
      <w:r w:rsidR="006012F1">
        <w:rPr>
          <w:rFonts w:ascii="Book Antiqua" w:hAnsi="Book Antiqua"/>
          <w:sz w:val="28"/>
          <w:szCs w:val="28"/>
        </w:rPr>
        <w:t xml:space="preserve">, </w:t>
      </w:r>
      <w:r w:rsidR="00E162E1">
        <w:rPr>
          <w:rFonts w:ascii="Book Antiqua" w:hAnsi="Book Antiqua"/>
          <w:sz w:val="28"/>
          <w:szCs w:val="28"/>
        </w:rPr>
        <w:t>and yet feel no spirit of la</w:t>
      </w:r>
      <w:r w:rsidR="007857D6">
        <w:rPr>
          <w:rFonts w:ascii="Book Antiqua" w:hAnsi="Book Antiqua"/>
          <w:sz w:val="28"/>
          <w:szCs w:val="28"/>
        </w:rPr>
        <w:t>bor to warn their fellow m</w:t>
      </w:r>
      <w:r w:rsidR="006B29C4">
        <w:rPr>
          <w:rFonts w:ascii="Book Antiqua" w:hAnsi="Book Antiqua"/>
          <w:sz w:val="28"/>
          <w:szCs w:val="28"/>
        </w:rPr>
        <w:t>e</w:t>
      </w:r>
      <w:r w:rsidR="007857D6">
        <w:rPr>
          <w:rFonts w:ascii="Book Antiqua" w:hAnsi="Book Antiqua"/>
          <w:sz w:val="28"/>
          <w:szCs w:val="28"/>
        </w:rPr>
        <w:t xml:space="preserve">n of the </w:t>
      </w:r>
      <w:r w:rsidR="006B29C4">
        <w:rPr>
          <w:rFonts w:ascii="Book Antiqua" w:hAnsi="Book Antiqua"/>
          <w:sz w:val="28"/>
          <w:szCs w:val="28"/>
        </w:rPr>
        <w:t>coming</w:t>
      </w:r>
      <w:r w:rsidR="007857D6">
        <w:rPr>
          <w:rFonts w:ascii="Book Antiqua" w:hAnsi="Book Antiqua"/>
          <w:sz w:val="28"/>
          <w:szCs w:val="28"/>
        </w:rPr>
        <w:t xml:space="preserve"> judgment</w:t>
      </w:r>
      <w:r w:rsidR="006B29C4">
        <w:rPr>
          <w:rFonts w:ascii="Book Antiqua" w:hAnsi="Book Antiqua"/>
          <w:sz w:val="28"/>
          <w:szCs w:val="28"/>
        </w:rPr>
        <w:t xml:space="preserve">, must give an account to </w:t>
      </w:r>
      <w:r w:rsidR="000774E2">
        <w:rPr>
          <w:rFonts w:ascii="Book Antiqua" w:hAnsi="Book Antiqua"/>
          <w:sz w:val="28"/>
          <w:szCs w:val="28"/>
        </w:rPr>
        <w:t>G</w:t>
      </w:r>
      <w:r w:rsidR="006B29C4">
        <w:rPr>
          <w:rFonts w:ascii="Book Antiqua" w:hAnsi="Book Antiqua"/>
          <w:sz w:val="28"/>
          <w:szCs w:val="28"/>
        </w:rPr>
        <w:t>od</w:t>
      </w:r>
      <w:r w:rsidR="000774E2">
        <w:rPr>
          <w:rFonts w:ascii="Book Antiqua" w:hAnsi="Book Antiqua"/>
          <w:sz w:val="28"/>
          <w:szCs w:val="28"/>
        </w:rPr>
        <w:t xml:space="preserve"> for their neglect o</w:t>
      </w:r>
      <w:r w:rsidR="00D22618">
        <w:rPr>
          <w:rFonts w:ascii="Book Antiqua" w:hAnsi="Book Antiqua"/>
          <w:sz w:val="28"/>
          <w:szCs w:val="28"/>
        </w:rPr>
        <w:t>f</w:t>
      </w:r>
      <w:r w:rsidR="000774E2">
        <w:rPr>
          <w:rFonts w:ascii="Book Antiqua" w:hAnsi="Book Antiqua"/>
          <w:sz w:val="28"/>
          <w:szCs w:val="28"/>
        </w:rPr>
        <w:t xml:space="preserve"> duty”</w:t>
      </w:r>
      <w:r w:rsidR="00973840">
        <w:rPr>
          <w:rFonts w:ascii="Book Antiqua" w:hAnsi="Book Antiqua"/>
          <w:sz w:val="28"/>
          <w:szCs w:val="28"/>
        </w:rPr>
        <w:t xml:space="preserve"> </w:t>
      </w:r>
      <w:r w:rsidR="00973840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3440C2">
        <w:rPr>
          <w:rFonts w:ascii="Book Antiqua" w:hAnsi="Book Antiqua"/>
          <w:sz w:val="28"/>
          <w:szCs w:val="28"/>
        </w:rPr>
        <w:t xml:space="preserve"> </w:t>
      </w:r>
      <w:r w:rsidR="00B908BF">
        <w:rPr>
          <w:rFonts w:ascii="Book Antiqua" w:hAnsi="Book Antiqua"/>
          <w:sz w:val="28"/>
          <w:szCs w:val="28"/>
        </w:rPr>
        <w:t>(</w:t>
      </w:r>
      <w:r w:rsidR="003440C2">
        <w:rPr>
          <w:rFonts w:ascii="Book Antiqua" w:hAnsi="Book Antiqua"/>
          <w:sz w:val="28"/>
          <w:szCs w:val="28"/>
        </w:rPr>
        <w:t>See Ezekiel 3:</w:t>
      </w:r>
      <w:r w:rsidR="00244306">
        <w:rPr>
          <w:rFonts w:ascii="Book Antiqua" w:hAnsi="Book Antiqua"/>
          <w:sz w:val="28"/>
          <w:szCs w:val="28"/>
        </w:rPr>
        <w:t>17-19</w:t>
      </w:r>
      <w:r w:rsidR="00B908BF">
        <w:rPr>
          <w:rFonts w:ascii="Book Antiqua" w:hAnsi="Book Antiqua"/>
          <w:sz w:val="28"/>
          <w:szCs w:val="28"/>
        </w:rPr>
        <w:t>).</w:t>
      </w:r>
    </w:p>
    <w:p w14:paraId="2037F916" w14:textId="03481938" w:rsidR="006B223C" w:rsidRPr="00313941" w:rsidRDefault="006B223C" w:rsidP="00EA39C3">
      <w:pPr>
        <w:tabs>
          <w:tab w:val="left" w:pos="718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BA3AE9F" w14:textId="06BDF130" w:rsidR="003757E9" w:rsidRDefault="003757E9" w:rsidP="003757E9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9227D">
        <w:rPr>
          <w:rFonts w:ascii="Book Antiqua" w:hAnsi="Book Antiqua"/>
          <w:b/>
          <w:bCs/>
          <w:sz w:val="28"/>
          <w:szCs w:val="28"/>
        </w:rPr>
        <w:t>Spen</w:t>
      </w:r>
      <w:r w:rsidR="008F0803">
        <w:rPr>
          <w:rFonts w:ascii="Book Antiqua" w:hAnsi="Book Antiqua"/>
          <w:b/>
          <w:bCs/>
          <w:sz w:val="28"/>
          <w:szCs w:val="28"/>
        </w:rPr>
        <w:t>d</w:t>
      </w:r>
      <w:r w:rsidRPr="0079227D">
        <w:rPr>
          <w:rFonts w:ascii="Book Antiqua" w:hAnsi="Book Antiqua"/>
          <w:b/>
          <w:bCs/>
          <w:sz w:val="28"/>
          <w:szCs w:val="28"/>
        </w:rPr>
        <w:t xml:space="preserve"> some </w:t>
      </w:r>
      <w:r w:rsidR="0079227D">
        <w:rPr>
          <w:rFonts w:ascii="Book Antiqua" w:hAnsi="Book Antiqua"/>
          <w:b/>
          <w:bCs/>
          <w:sz w:val="28"/>
          <w:szCs w:val="28"/>
        </w:rPr>
        <w:t xml:space="preserve">of your </w:t>
      </w:r>
      <w:r w:rsidR="00AC259D">
        <w:rPr>
          <w:rFonts w:ascii="Book Antiqua" w:hAnsi="Book Antiqua"/>
          <w:b/>
          <w:bCs/>
          <w:sz w:val="28"/>
          <w:szCs w:val="28"/>
        </w:rPr>
        <w:t>God-Given</w:t>
      </w:r>
      <w:r w:rsidR="00C066CA">
        <w:rPr>
          <w:rFonts w:ascii="Book Antiqua" w:hAnsi="Book Antiqua"/>
          <w:b/>
          <w:bCs/>
          <w:sz w:val="28"/>
          <w:szCs w:val="28"/>
        </w:rPr>
        <w:t xml:space="preserve"> </w:t>
      </w:r>
      <w:r w:rsidR="00055CE3">
        <w:rPr>
          <w:rFonts w:ascii="Book Antiqua" w:hAnsi="Book Antiqua"/>
          <w:b/>
          <w:bCs/>
          <w:sz w:val="28"/>
          <w:szCs w:val="28"/>
        </w:rPr>
        <w:t>t</w:t>
      </w:r>
      <w:r w:rsidR="00313941">
        <w:rPr>
          <w:rFonts w:ascii="Book Antiqua" w:hAnsi="Book Antiqua"/>
          <w:b/>
          <w:bCs/>
          <w:sz w:val="28"/>
          <w:szCs w:val="28"/>
        </w:rPr>
        <w:t xml:space="preserve">ime </w:t>
      </w:r>
      <w:r w:rsidR="008A64D4">
        <w:rPr>
          <w:rFonts w:ascii="Book Antiqua" w:hAnsi="Book Antiqua"/>
          <w:b/>
          <w:bCs/>
          <w:sz w:val="28"/>
          <w:szCs w:val="28"/>
        </w:rPr>
        <w:t>sharing</w:t>
      </w:r>
      <w:r w:rsidRPr="0079227D">
        <w:rPr>
          <w:rFonts w:ascii="Book Antiqua" w:hAnsi="Book Antiqua"/>
          <w:b/>
          <w:bCs/>
          <w:sz w:val="28"/>
          <w:szCs w:val="28"/>
        </w:rPr>
        <w:t xml:space="preserve"> th</w:t>
      </w:r>
      <w:r w:rsidR="00AC259D">
        <w:rPr>
          <w:rFonts w:ascii="Book Antiqua" w:hAnsi="Book Antiqua"/>
          <w:b/>
          <w:bCs/>
          <w:sz w:val="28"/>
          <w:szCs w:val="28"/>
        </w:rPr>
        <w:t>e Gospel</w:t>
      </w:r>
      <w:r w:rsidRPr="0079227D">
        <w:rPr>
          <w:rFonts w:ascii="Book Antiqua" w:hAnsi="Book Antiqua"/>
          <w:b/>
          <w:bCs/>
          <w:sz w:val="28"/>
          <w:szCs w:val="28"/>
        </w:rPr>
        <w:t>!</w:t>
      </w:r>
    </w:p>
    <w:p w14:paraId="7572F886" w14:textId="77777777" w:rsidR="00343586" w:rsidRDefault="00343586" w:rsidP="003757E9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BB9379D" w14:textId="77777777" w:rsidR="00343586" w:rsidRDefault="00343586" w:rsidP="003757E9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AFF776D" w14:textId="77777777" w:rsidR="00343586" w:rsidRDefault="00343586" w:rsidP="003757E9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0CAB4BB" w14:textId="712A2AEE" w:rsidR="00343586" w:rsidRPr="0079227D" w:rsidRDefault="00DD1FA7" w:rsidP="003757E9">
      <w:pPr>
        <w:tabs>
          <w:tab w:val="left" w:pos="718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79BDED69" wp14:editId="4D2A4F4F">
            <wp:extent cx="4876800" cy="3657600"/>
            <wp:effectExtent l="0" t="0" r="0" b="0"/>
            <wp:docPr id="1002239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9799" name="Picture 10022397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B995" w14:textId="77777777" w:rsidR="00BA7816" w:rsidRDefault="00BA7816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4AC7A23D" w14:textId="77777777" w:rsidR="00BA7816" w:rsidRPr="00993EF1" w:rsidRDefault="00BA7816" w:rsidP="001434E4">
      <w:pPr>
        <w:tabs>
          <w:tab w:val="left" w:pos="7189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750510A5" w14:textId="51264411" w:rsidR="002F5807" w:rsidRPr="002F5807" w:rsidRDefault="002F5807" w:rsidP="00575E46">
      <w:pPr>
        <w:tabs>
          <w:tab w:val="left" w:pos="7189"/>
        </w:tabs>
        <w:jc w:val="both"/>
        <w:rPr>
          <w:rFonts w:ascii="Book Antiqua" w:hAnsi="Book Antiqua"/>
          <w:sz w:val="28"/>
          <w:szCs w:val="28"/>
        </w:rPr>
      </w:pPr>
    </w:p>
    <w:sectPr w:rsidR="002F5807" w:rsidRPr="002F5807" w:rsidSect="007B331C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472A" w14:textId="77777777" w:rsidR="00E42B96" w:rsidRDefault="00E42B96" w:rsidP="00973840">
      <w:pPr>
        <w:spacing w:after="0" w:line="240" w:lineRule="auto"/>
      </w:pPr>
      <w:r>
        <w:separator/>
      </w:r>
    </w:p>
  </w:endnote>
  <w:endnote w:type="continuationSeparator" w:id="0">
    <w:p w14:paraId="095313C1" w14:textId="77777777" w:rsidR="00E42B96" w:rsidRDefault="00E42B96" w:rsidP="0097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B665F" w14:textId="77777777" w:rsidR="00E42B96" w:rsidRDefault="00E42B96" w:rsidP="00973840">
      <w:pPr>
        <w:spacing w:after="0" w:line="240" w:lineRule="auto"/>
      </w:pPr>
      <w:r>
        <w:separator/>
      </w:r>
    </w:p>
  </w:footnote>
  <w:footnote w:type="continuationSeparator" w:id="0">
    <w:p w14:paraId="7E03C8F6" w14:textId="77777777" w:rsidR="00E42B96" w:rsidRDefault="00E42B96" w:rsidP="00973840">
      <w:pPr>
        <w:spacing w:after="0" w:line="240" w:lineRule="auto"/>
      </w:pPr>
      <w:r>
        <w:continuationSeparator/>
      </w:r>
    </w:p>
  </w:footnote>
  <w:footnote w:id="1">
    <w:p w14:paraId="04161418" w14:textId="5EF7EAB8" w:rsidR="00973840" w:rsidRDefault="00973840">
      <w:pPr>
        <w:pStyle w:val="FootnoteText"/>
      </w:pPr>
      <w:r>
        <w:rPr>
          <w:rStyle w:val="FootnoteReference"/>
        </w:rPr>
        <w:footnoteRef/>
      </w:r>
      <w:r>
        <w:t xml:space="preserve"> E. G. White</w:t>
      </w:r>
      <w:r w:rsidR="0087378B">
        <w:t xml:space="preserve">. </w:t>
      </w:r>
      <w:r w:rsidR="0087378B" w:rsidRPr="00D33E3D">
        <w:rPr>
          <w:u w:val="single"/>
        </w:rPr>
        <w:t>Testimonies</w:t>
      </w:r>
      <w:r w:rsidR="0087378B">
        <w:t>, Vol</w:t>
      </w:r>
      <w:r w:rsidR="00D33E3D">
        <w:t>.</w:t>
      </w:r>
      <w:r w:rsidR="0087378B">
        <w:t xml:space="preserve"> 5, pp. 9, 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F"/>
    <w:rsid w:val="00006AE5"/>
    <w:rsid w:val="00021758"/>
    <w:rsid w:val="00027469"/>
    <w:rsid w:val="000319B2"/>
    <w:rsid w:val="00035694"/>
    <w:rsid w:val="0004352D"/>
    <w:rsid w:val="00055CE3"/>
    <w:rsid w:val="000565BC"/>
    <w:rsid w:val="00070DD0"/>
    <w:rsid w:val="000774E2"/>
    <w:rsid w:val="000A58DC"/>
    <w:rsid w:val="00100F5F"/>
    <w:rsid w:val="001013F5"/>
    <w:rsid w:val="00102902"/>
    <w:rsid w:val="00104B27"/>
    <w:rsid w:val="001063ED"/>
    <w:rsid w:val="00107BCB"/>
    <w:rsid w:val="001434E4"/>
    <w:rsid w:val="00143E8E"/>
    <w:rsid w:val="001462C0"/>
    <w:rsid w:val="00152CAF"/>
    <w:rsid w:val="00170B36"/>
    <w:rsid w:val="001C24A8"/>
    <w:rsid w:val="001E4925"/>
    <w:rsid w:val="001F3D60"/>
    <w:rsid w:val="00215DF7"/>
    <w:rsid w:val="0022353E"/>
    <w:rsid w:val="00225B95"/>
    <w:rsid w:val="002412CC"/>
    <w:rsid w:val="00244306"/>
    <w:rsid w:val="002612EC"/>
    <w:rsid w:val="002635BF"/>
    <w:rsid w:val="00275609"/>
    <w:rsid w:val="002842E2"/>
    <w:rsid w:val="002A26CA"/>
    <w:rsid w:val="002C0DAD"/>
    <w:rsid w:val="002F0724"/>
    <w:rsid w:val="002F5807"/>
    <w:rsid w:val="003008E7"/>
    <w:rsid w:val="00313941"/>
    <w:rsid w:val="003205EB"/>
    <w:rsid w:val="00322572"/>
    <w:rsid w:val="00332E18"/>
    <w:rsid w:val="003334E5"/>
    <w:rsid w:val="00334DD5"/>
    <w:rsid w:val="0033585C"/>
    <w:rsid w:val="00337909"/>
    <w:rsid w:val="00343586"/>
    <w:rsid w:val="003440C2"/>
    <w:rsid w:val="00352623"/>
    <w:rsid w:val="00374423"/>
    <w:rsid w:val="003757E9"/>
    <w:rsid w:val="00377752"/>
    <w:rsid w:val="003943FF"/>
    <w:rsid w:val="003A3E59"/>
    <w:rsid w:val="003C6A46"/>
    <w:rsid w:val="003E2D4E"/>
    <w:rsid w:val="003E77DB"/>
    <w:rsid w:val="00401F34"/>
    <w:rsid w:val="00412B71"/>
    <w:rsid w:val="004147F2"/>
    <w:rsid w:val="00415587"/>
    <w:rsid w:val="004213B6"/>
    <w:rsid w:val="00425253"/>
    <w:rsid w:val="00427963"/>
    <w:rsid w:val="00427B81"/>
    <w:rsid w:val="0043025A"/>
    <w:rsid w:val="00430354"/>
    <w:rsid w:val="00436769"/>
    <w:rsid w:val="0044263B"/>
    <w:rsid w:val="004569E5"/>
    <w:rsid w:val="00461A83"/>
    <w:rsid w:val="004721C5"/>
    <w:rsid w:val="00490170"/>
    <w:rsid w:val="00491E8F"/>
    <w:rsid w:val="004C2BB7"/>
    <w:rsid w:val="004C3018"/>
    <w:rsid w:val="004E5136"/>
    <w:rsid w:val="004F7DFD"/>
    <w:rsid w:val="00507204"/>
    <w:rsid w:val="00526C58"/>
    <w:rsid w:val="00527091"/>
    <w:rsid w:val="00533174"/>
    <w:rsid w:val="00541CE8"/>
    <w:rsid w:val="00543585"/>
    <w:rsid w:val="00543C6A"/>
    <w:rsid w:val="0056425F"/>
    <w:rsid w:val="00575C91"/>
    <w:rsid w:val="00575E46"/>
    <w:rsid w:val="0059588C"/>
    <w:rsid w:val="005A4270"/>
    <w:rsid w:val="005C15F9"/>
    <w:rsid w:val="005C75CB"/>
    <w:rsid w:val="005D60E7"/>
    <w:rsid w:val="005E5728"/>
    <w:rsid w:val="006012F1"/>
    <w:rsid w:val="006437E6"/>
    <w:rsid w:val="00647AD6"/>
    <w:rsid w:val="006762F4"/>
    <w:rsid w:val="006A5C79"/>
    <w:rsid w:val="006B223C"/>
    <w:rsid w:val="006B29C4"/>
    <w:rsid w:val="006B7812"/>
    <w:rsid w:val="006C664B"/>
    <w:rsid w:val="006D2B6C"/>
    <w:rsid w:val="007139C7"/>
    <w:rsid w:val="0071634E"/>
    <w:rsid w:val="00730A58"/>
    <w:rsid w:val="00740D1F"/>
    <w:rsid w:val="00754223"/>
    <w:rsid w:val="00785174"/>
    <w:rsid w:val="007857D6"/>
    <w:rsid w:val="0079227D"/>
    <w:rsid w:val="007935DD"/>
    <w:rsid w:val="007A1AAA"/>
    <w:rsid w:val="007B331C"/>
    <w:rsid w:val="007C5EAF"/>
    <w:rsid w:val="007D369D"/>
    <w:rsid w:val="007E2CA9"/>
    <w:rsid w:val="00820617"/>
    <w:rsid w:val="00825E02"/>
    <w:rsid w:val="0082678D"/>
    <w:rsid w:val="00844D2B"/>
    <w:rsid w:val="00853C16"/>
    <w:rsid w:val="00853D83"/>
    <w:rsid w:val="00857A59"/>
    <w:rsid w:val="00872CA6"/>
    <w:rsid w:val="0087378B"/>
    <w:rsid w:val="00884780"/>
    <w:rsid w:val="0089184B"/>
    <w:rsid w:val="00896AE4"/>
    <w:rsid w:val="008A64D4"/>
    <w:rsid w:val="008F0803"/>
    <w:rsid w:val="008F46E0"/>
    <w:rsid w:val="008F7429"/>
    <w:rsid w:val="00911289"/>
    <w:rsid w:val="00915B88"/>
    <w:rsid w:val="00923B11"/>
    <w:rsid w:val="00931720"/>
    <w:rsid w:val="00933330"/>
    <w:rsid w:val="0093584B"/>
    <w:rsid w:val="00935F3C"/>
    <w:rsid w:val="00943360"/>
    <w:rsid w:val="00973840"/>
    <w:rsid w:val="00991026"/>
    <w:rsid w:val="009935F3"/>
    <w:rsid w:val="00993EF1"/>
    <w:rsid w:val="009946DC"/>
    <w:rsid w:val="009B0503"/>
    <w:rsid w:val="009C09D7"/>
    <w:rsid w:val="009D6B71"/>
    <w:rsid w:val="009E773A"/>
    <w:rsid w:val="00A14193"/>
    <w:rsid w:val="00A27A7C"/>
    <w:rsid w:val="00A3146B"/>
    <w:rsid w:val="00A51780"/>
    <w:rsid w:val="00A5606C"/>
    <w:rsid w:val="00A9222E"/>
    <w:rsid w:val="00AC259D"/>
    <w:rsid w:val="00AD7EF3"/>
    <w:rsid w:val="00AF0540"/>
    <w:rsid w:val="00AF7DDB"/>
    <w:rsid w:val="00B0168B"/>
    <w:rsid w:val="00B12DEC"/>
    <w:rsid w:val="00B17F63"/>
    <w:rsid w:val="00B432D6"/>
    <w:rsid w:val="00B81B18"/>
    <w:rsid w:val="00B85B41"/>
    <w:rsid w:val="00B908BF"/>
    <w:rsid w:val="00B91470"/>
    <w:rsid w:val="00BA337F"/>
    <w:rsid w:val="00BA7816"/>
    <w:rsid w:val="00BF5E62"/>
    <w:rsid w:val="00C066CA"/>
    <w:rsid w:val="00C07978"/>
    <w:rsid w:val="00C14DF9"/>
    <w:rsid w:val="00C21EF7"/>
    <w:rsid w:val="00C2369B"/>
    <w:rsid w:val="00C660D9"/>
    <w:rsid w:val="00C77A29"/>
    <w:rsid w:val="00C8497F"/>
    <w:rsid w:val="00CA159B"/>
    <w:rsid w:val="00CA551F"/>
    <w:rsid w:val="00CC7BD6"/>
    <w:rsid w:val="00CD44DF"/>
    <w:rsid w:val="00CD7A62"/>
    <w:rsid w:val="00CF32D9"/>
    <w:rsid w:val="00CF4005"/>
    <w:rsid w:val="00CF7379"/>
    <w:rsid w:val="00D0538F"/>
    <w:rsid w:val="00D109AF"/>
    <w:rsid w:val="00D14C72"/>
    <w:rsid w:val="00D22618"/>
    <w:rsid w:val="00D30593"/>
    <w:rsid w:val="00D33E3D"/>
    <w:rsid w:val="00D479B4"/>
    <w:rsid w:val="00D87619"/>
    <w:rsid w:val="00DA09CB"/>
    <w:rsid w:val="00DC136E"/>
    <w:rsid w:val="00DD0309"/>
    <w:rsid w:val="00DD1FA7"/>
    <w:rsid w:val="00DD6E81"/>
    <w:rsid w:val="00DE3AF1"/>
    <w:rsid w:val="00E003DA"/>
    <w:rsid w:val="00E03AD4"/>
    <w:rsid w:val="00E109F1"/>
    <w:rsid w:val="00E14755"/>
    <w:rsid w:val="00E162E1"/>
    <w:rsid w:val="00E17838"/>
    <w:rsid w:val="00E217BD"/>
    <w:rsid w:val="00E35212"/>
    <w:rsid w:val="00E42B96"/>
    <w:rsid w:val="00E61A9F"/>
    <w:rsid w:val="00E855CC"/>
    <w:rsid w:val="00E94369"/>
    <w:rsid w:val="00EA39C3"/>
    <w:rsid w:val="00EA51D0"/>
    <w:rsid w:val="00EB66BF"/>
    <w:rsid w:val="00F24799"/>
    <w:rsid w:val="00F36734"/>
    <w:rsid w:val="00F45D4B"/>
    <w:rsid w:val="00F46FDE"/>
    <w:rsid w:val="00F555D2"/>
    <w:rsid w:val="00F70A76"/>
    <w:rsid w:val="00F80CED"/>
    <w:rsid w:val="00F849C9"/>
    <w:rsid w:val="00FA7714"/>
    <w:rsid w:val="00FB7835"/>
    <w:rsid w:val="00FD1FA1"/>
    <w:rsid w:val="00FD273B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F22D"/>
  <w15:chartTrackingRefBased/>
  <w15:docId w15:val="{E1321033-4C2B-424A-88BD-4F4AEA8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7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547E-5F0B-47A1-8C61-18B905FD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234</cp:revision>
  <cp:lastPrinted>2025-05-21T13:21:00Z</cp:lastPrinted>
  <dcterms:created xsi:type="dcterms:W3CDTF">2025-05-19T15:36:00Z</dcterms:created>
  <dcterms:modified xsi:type="dcterms:W3CDTF">2025-05-21T13:22:00Z</dcterms:modified>
</cp:coreProperties>
</file>