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F5A5E" w14:textId="77777777" w:rsidR="00D2502B" w:rsidRPr="00C31011" w:rsidRDefault="00C31011" w:rsidP="00C3101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C31011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6B2A92ED" w14:textId="06FE3266" w:rsidR="00C31011" w:rsidRDefault="00C31011" w:rsidP="00C3101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C31011">
        <w:rPr>
          <w:rFonts w:ascii="French Script MT" w:hAnsi="French Script MT"/>
          <w:b/>
          <w:bCs/>
          <w:sz w:val="48"/>
          <w:szCs w:val="48"/>
        </w:rPr>
        <w:t>Vol 13, No</w:t>
      </w:r>
      <w:r w:rsidR="004662C9">
        <w:rPr>
          <w:rFonts w:ascii="French Script MT" w:hAnsi="French Script MT"/>
          <w:b/>
          <w:bCs/>
          <w:sz w:val="48"/>
          <w:szCs w:val="48"/>
        </w:rPr>
        <w:t>.</w:t>
      </w:r>
      <w:r w:rsidRPr="00C31011">
        <w:rPr>
          <w:rFonts w:ascii="French Script MT" w:hAnsi="French Script MT"/>
          <w:b/>
          <w:bCs/>
          <w:sz w:val="48"/>
          <w:szCs w:val="48"/>
        </w:rPr>
        <w:t xml:space="preserve"> 6 March 21, 2021</w:t>
      </w:r>
    </w:p>
    <w:p w14:paraId="5B537293" w14:textId="77777777" w:rsidR="00C31011" w:rsidRPr="00F8659A" w:rsidRDefault="00C31011" w:rsidP="00C31011">
      <w:pPr>
        <w:rPr>
          <w:rFonts w:ascii="French Script MT" w:hAnsi="French Script MT"/>
          <w:b/>
          <w:bCs/>
          <w:sz w:val="20"/>
          <w:szCs w:val="20"/>
        </w:rPr>
      </w:pPr>
    </w:p>
    <w:p w14:paraId="052EF4A9" w14:textId="1A67E99D" w:rsidR="00F8659A" w:rsidRPr="00E82E0F" w:rsidRDefault="00C31011" w:rsidP="00E82E0F">
      <w:pPr>
        <w:tabs>
          <w:tab w:val="left" w:pos="355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C31011">
        <w:rPr>
          <w:rFonts w:ascii="Book Antiqua" w:hAnsi="Book Antiqua"/>
          <w:sz w:val="28"/>
          <w:szCs w:val="28"/>
        </w:rPr>
        <w:t>“</w:t>
      </w:r>
      <w:r w:rsidR="009272F6">
        <w:rPr>
          <w:rFonts w:ascii="Book Antiqua" w:hAnsi="Book Antiqua"/>
          <w:b/>
          <w:bCs/>
          <w:sz w:val="28"/>
          <w:szCs w:val="28"/>
        </w:rPr>
        <w:t>God’s</w:t>
      </w:r>
      <w:r w:rsidRPr="00F8659A">
        <w:rPr>
          <w:rFonts w:ascii="Book Antiqua" w:hAnsi="Book Antiqua"/>
          <w:b/>
          <w:bCs/>
          <w:sz w:val="28"/>
          <w:szCs w:val="28"/>
        </w:rPr>
        <w:t xml:space="preserve"> Word</w:t>
      </w:r>
      <w:r w:rsidR="009272F6">
        <w:rPr>
          <w:rFonts w:ascii="Book Antiqua" w:hAnsi="Book Antiqua"/>
          <w:b/>
          <w:bCs/>
          <w:sz w:val="28"/>
          <w:szCs w:val="28"/>
        </w:rPr>
        <w:t>-A Necessary Staple</w:t>
      </w:r>
      <w:r w:rsidRPr="00F8659A">
        <w:rPr>
          <w:rFonts w:ascii="Book Antiqua" w:hAnsi="Book Antiqua"/>
          <w:b/>
          <w:bCs/>
          <w:sz w:val="28"/>
          <w:szCs w:val="28"/>
        </w:rPr>
        <w:t>”</w:t>
      </w:r>
    </w:p>
    <w:p w14:paraId="756CA9F8" w14:textId="77777777" w:rsidR="00F8659A" w:rsidRDefault="00C31011" w:rsidP="00F8659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355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“Whom shall he teach Knowledge? And whom shall</w:t>
      </w:r>
      <w:r w:rsidR="00F8659A">
        <w:rPr>
          <w:rFonts w:ascii="Book Antiqua" w:hAnsi="Book Antiqua"/>
          <w:sz w:val="28"/>
          <w:szCs w:val="28"/>
        </w:rPr>
        <w:t xml:space="preserve"> </w:t>
      </w:r>
      <w:r w:rsidR="00EA2F9D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 xml:space="preserve">e make to understand doctrine? </w:t>
      </w:r>
    </w:p>
    <w:p w14:paraId="64C1803C" w14:textId="77777777" w:rsidR="00EA2F9D" w:rsidRDefault="00C31011" w:rsidP="00F8659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355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Them that are weaned from t</w:t>
      </w:r>
      <w:r w:rsidR="00EA2F9D">
        <w:rPr>
          <w:rFonts w:ascii="Book Antiqua" w:hAnsi="Book Antiqua"/>
          <w:sz w:val="28"/>
          <w:szCs w:val="28"/>
        </w:rPr>
        <w:t>he milk, and drawn from the breasts.</w:t>
      </w:r>
      <w:r w:rsidR="00F8659A">
        <w:rPr>
          <w:rFonts w:ascii="Book Antiqua" w:hAnsi="Book Antiqua"/>
          <w:sz w:val="28"/>
          <w:szCs w:val="28"/>
        </w:rPr>
        <w:t xml:space="preserve"> </w:t>
      </w:r>
      <w:r w:rsidR="00EA2F9D">
        <w:rPr>
          <w:rFonts w:ascii="Book Antiqua" w:hAnsi="Book Antiqua"/>
          <w:sz w:val="28"/>
          <w:szCs w:val="28"/>
        </w:rPr>
        <w:t>For precept must be upon precept, precept upon precept; line upon line, line upon line; here a little</w:t>
      </w:r>
      <w:r w:rsidR="00F8659A">
        <w:rPr>
          <w:rFonts w:ascii="Book Antiqua" w:hAnsi="Book Antiqua"/>
          <w:sz w:val="28"/>
          <w:szCs w:val="28"/>
        </w:rPr>
        <w:t xml:space="preserve"> </w:t>
      </w:r>
      <w:r w:rsidR="00EA2F9D">
        <w:rPr>
          <w:rFonts w:ascii="Book Antiqua" w:hAnsi="Book Antiqua"/>
          <w:sz w:val="28"/>
          <w:szCs w:val="28"/>
        </w:rPr>
        <w:t>and there a little.” Isaiah 28:9, 10 KJV</w:t>
      </w:r>
    </w:p>
    <w:p w14:paraId="6E61626C" w14:textId="77777777" w:rsidR="00F8659A" w:rsidRPr="00F8659A" w:rsidRDefault="00F8659A" w:rsidP="00F8659A">
      <w:pPr>
        <w:rPr>
          <w:rFonts w:ascii="Book Antiqua" w:hAnsi="Book Antiqua"/>
          <w:sz w:val="20"/>
          <w:szCs w:val="20"/>
        </w:rPr>
      </w:pPr>
    </w:p>
    <w:p w14:paraId="2909C744" w14:textId="77777777" w:rsidR="00F8659A" w:rsidRDefault="00F8659A" w:rsidP="00F8659A">
      <w:pPr>
        <w:tabs>
          <w:tab w:val="left" w:pos="2370"/>
        </w:tabs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609D8343" w14:textId="5382FB0E" w:rsidR="00A0018D" w:rsidRDefault="00F8659A" w:rsidP="00FD30DC">
      <w:pPr>
        <w:tabs>
          <w:tab w:val="left" w:pos="2370"/>
        </w:tabs>
        <w:jc w:val="both"/>
        <w:rPr>
          <w:rFonts w:ascii="Book Antiqua" w:hAnsi="Book Antiqua"/>
          <w:sz w:val="20"/>
          <w:szCs w:val="20"/>
        </w:rPr>
      </w:pPr>
      <w:r w:rsidRPr="00F8659A">
        <w:rPr>
          <w:rFonts w:ascii="Book Antiqua" w:hAnsi="Book Antiqua"/>
          <w:sz w:val="28"/>
          <w:szCs w:val="28"/>
        </w:rPr>
        <w:t xml:space="preserve">    How do </w:t>
      </w:r>
      <w:r>
        <w:rPr>
          <w:rFonts w:ascii="Book Antiqua" w:hAnsi="Book Antiqua"/>
          <w:sz w:val="28"/>
          <w:szCs w:val="28"/>
        </w:rPr>
        <w:t xml:space="preserve">we make God’s word palatable (edible, tasty, appetizing) to those who refuse to be weaned from the breasts and eat </w:t>
      </w:r>
      <w:r w:rsidR="00EE098C">
        <w:rPr>
          <w:rFonts w:ascii="Book Antiqua" w:hAnsi="Book Antiqua"/>
          <w:sz w:val="28"/>
          <w:szCs w:val="28"/>
        </w:rPr>
        <w:t>solid</w:t>
      </w:r>
      <w:r>
        <w:rPr>
          <w:rFonts w:ascii="Book Antiqua" w:hAnsi="Book Antiqua"/>
          <w:sz w:val="28"/>
          <w:szCs w:val="28"/>
        </w:rPr>
        <w:t xml:space="preserve"> food?</w:t>
      </w:r>
    </w:p>
    <w:p w14:paraId="045AC2FE" w14:textId="77777777" w:rsidR="00C51798" w:rsidRPr="00C51798" w:rsidRDefault="00C51798" w:rsidP="00FD30DC">
      <w:pPr>
        <w:tabs>
          <w:tab w:val="left" w:pos="2370"/>
        </w:tabs>
        <w:jc w:val="both"/>
        <w:rPr>
          <w:rFonts w:ascii="Book Antiqua" w:hAnsi="Book Antiqua"/>
          <w:sz w:val="20"/>
          <w:szCs w:val="20"/>
        </w:rPr>
      </w:pPr>
    </w:p>
    <w:p w14:paraId="44D726B9" w14:textId="4F9A5503" w:rsidR="00F8659A" w:rsidRDefault="00F8659A" w:rsidP="00F8659A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2370"/>
        </w:tabs>
        <w:jc w:val="center"/>
        <w:rPr>
          <w:rFonts w:ascii="French Script MT" w:hAnsi="French Script MT"/>
          <w:b/>
          <w:bCs/>
          <w:sz w:val="48"/>
          <w:szCs w:val="48"/>
        </w:rPr>
      </w:pPr>
      <w:r w:rsidRPr="00F8659A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F8659A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F8659A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6EBC3904" w14:textId="20538B96" w:rsidR="00E82E0F" w:rsidRPr="00E82E0F" w:rsidRDefault="00E82E0F" w:rsidP="00E82E0F">
      <w:pPr>
        <w:tabs>
          <w:tab w:val="left" w:pos="2370"/>
        </w:tabs>
        <w:spacing w:after="0"/>
        <w:jc w:val="both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401EC9BE" w14:textId="6A635CEF" w:rsidR="00E82E0F" w:rsidRDefault="00E82E0F" w:rsidP="00E82E0F">
      <w:pPr>
        <w:tabs>
          <w:tab w:val="left" w:pos="2370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French Script MT" w:hAnsi="French Script MT"/>
          <w:sz w:val="28"/>
          <w:szCs w:val="28"/>
        </w:rPr>
        <w:t xml:space="preserve">    </w:t>
      </w:r>
      <w:r w:rsidRPr="00E82E0F">
        <w:rPr>
          <w:rFonts w:ascii="Book Antiqua" w:hAnsi="Book Antiqua"/>
          <w:sz w:val="28"/>
          <w:szCs w:val="28"/>
        </w:rPr>
        <w:t>Too much</w:t>
      </w:r>
      <w:r>
        <w:rPr>
          <w:rFonts w:ascii="Book Antiqua" w:hAnsi="Book Antiqua"/>
          <w:sz w:val="28"/>
          <w:szCs w:val="28"/>
        </w:rPr>
        <w:t xml:space="preserve"> of, or too little of </w:t>
      </w:r>
      <w:r w:rsidR="006049E4">
        <w:rPr>
          <w:rFonts w:ascii="Book Antiqua" w:hAnsi="Book Antiqua"/>
          <w:sz w:val="28"/>
          <w:szCs w:val="28"/>
        </w:rPr>
        <w:t>certain</w:t>
      </w:r>
      <w:r w:rsidR="00AB0B43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ingredients </w:t>
      </w:r>
      <w:r w:rsidR="00AB0B43">
        <w:rPr>
          <w:rFonts w:ascii="Book Antiqua" w:hAnsi="Book Antiqua"/>
          <w:sz w:val="28"/>
          <w:szCs w:val="28"/>
        </w:rPr>
        <w:t>in</w:t>
      </w:r>
      <w:r w:rsidR="00CD7C7F">
        <w:rPr>
          <w:rFonts w:ascii="Book Antiqua" w:hAnsi="Book Antiqua"/>
          <w:sz w:val="28"/>
          <w:szCs w:val="28"/>
        </w:rPr>
        <w:t xml:space="preserve"> </w:t>
      </w:r>
      <w:r w:rsidR="000B14C7">
        <w:rPr>
          <w:rFonts w:ascii="Book Antiqua" w:hAnsi="Book Antiqua"/>
          <w:sz w:val="28"/>
          <w:szCs w:val="28"/>
        </w:rPr>
        <w:t xml:space="preserve">your favorite </w:t>
      </w:r>
      <w:r w:rsidR="00AB0B43">
        <w:rPr>
          <w:rFonts w:ascii="Book Antiqua" w:hAnsi="Book Antiqua"/>
          <w:sz w:val="28"/>
          <w:szCs w:val="28"/>
        </w:rPr>
        <w:t xml:space="preserve">recipe </w:t>
      </w:r>
      <w:r>
        <w:rPr>
          <w:rFonts w:ascii="Book Antiqua" w:hAnsi="Book Antiqua"/>
          <w:sz w:val="28"/>
          <w:szCs w:val="28"/>
        </w:rPr>
        <w:t xml:space="preserve">can ruin </w:t>
      </w:r>
      <w:r w:rsidR="000B14C7">
        <w:rPr>
          <w:rFonts w:ascii="Book Antiqua" w:hAnsi="Book Antiqua"/>
          <w:sz w:val="28"/>
          <w:szCs w:val="28"/>
        </w:rPr>
        <w:t>the</w:t>
      </w:r>
      <w:r>
        <w:rPr>
          <w:rFonts w:ascii="Book Antiqua" w:hAnsi="Book Antiqua"/>
          <w:sz w:val="28"/>
          <w:szCs w:val="28"/>
        </w:rPr>
        <w:t xml:space="preserve"> </w:t>
      </w:r>
      <w:r w:rsidR="00806BB6">
        <w:rPr>
          <w:rFonts w:ascii="Book Antiqua" w:hAnsi="Book Antiqua"/>
          <w:sz w:val="28"/>
          <w:szCs w:val="28"/>
        </w:rPr>
        <w:lastRenderedPageBreak/>
        <w:t xml:space="preserve">entire </w:t>
      </w:r>
      <w:r>
        <w:rPr>
          <w:rFonts w:ascii="Book Antiqua" w:hAnsi="Book Antiqua"/>
          <w:sz w:val="28"/>
          <w:szCs w:val="28"/>
        </w:rPr>
        <w:t>meal</w:t>
      </w:r>
      <w:r w:rsidR="00080BD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0B14C7">
        <w:rPr>
          <w:rFonts w:ascii="Book Antiqua" w:hAnsi="Book Antiqua"/>
          <w:sz w:val="28"/>
          <w:szCs w:val="28"/>
        </w:rPr>
        <w:t xml:space="preserve">regardless of </w:t>
      </w:r>
      <w:r w:rsidR="009B4229">
        <w:rPr>
          <w:rFonts w:ascii="Book Antiqua" w:hAnsi="Book Antiqua"/>
          <w:sz w:val="28"/>
          <w:szCs w:val="28"/>
        </w:rPr>
        <w:t xml:space="preserve">how eloquent </w:t>
      </w:r>
      <w:r w:rsidR="000D7898">
        <w:rPr>
          <w:rFonts w:ascii="Book Antiqua" w:hAnsi="Book Antiqua"/>
          <w:sz w:val="28"/>
          <w:szCs w:val="28"/>
        </w:rPr>
        <w:t>the presentation</w:t>
      </w:r>
      <w:r w:rsidR="009B4229">
        <w:rPr>
          <w:rFonts w:ascii="Book Antiqua" w:hAnsi="Book Antiqua"/>
          <w:sz w:val="28"/>
          <w:szCs w:val="28"/>
        </w:rPr>
        <w:t xml:space="preserve"> </w:t>
      </w:r>
      <w:r w:rsidR="000B14C7">
        <w:rPr>
          <w:rFonts w:ascii="Book Antiqua" w:hAnsi="Book Antiqua"/>
          <w:sz w:val="28"/>
          <w:szCs w:val="28"/>
        </w:rPr>
        <w:t>or how well-</w:t>
      </w:r>
      <w:r w:rsidR="006049E4">
        <w:rPr>
          <w:rFonts w:ascii="Book Antiqua" w:hAnsi="Book Antiqua"/>
          <w:sz w:val="28"/>
          <w:szCs w:val="28"/>
        </w:rPr>
        <w:t xml:space="preserve">planned the meal </w:t>
      </w:r>
      <w:r w:rsidR="006D7CCA">
        <w:rPr>
          <w:rFonts w:ascii="Book Antiqua" w:hAnsi="Book Antiqua"/>
          <w:sz w:val="28"/>
          <w:szCs w:val="28"/>
        </w:rPr>
        <w:t>may</w:t>
      </w:r>
      <w:r w:rsidR="006049E4">
        <w:rPr>
          <w:rFonts w:ascii="Book Antiqua" w:hAnsi="Book Antiqua"/>
          <w:sz w:val="28"/>
          <w:szCs w:val="28"/>
        </w:rPr>
        <w:t xml:space="preserve"> be!</w:t>
      </w:r>
    </w:p>
    <w:p w14:paraId="0EDAFA1C" w14:textId="01253B32" w:rsidR="00C668CE" w:rsidRDefault="000B14C7" w:rsidP="00C668CE">
      <w:pPr>
        <w:tabs>
          <w:tab w:val="left" w:pos="2370"/>
        </w:tabs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 xml:space="preserve">Urgent </w:t>
      </w:r>
      <w:r w:rsidR="00C668CE" w:rsidRPr="00C668CE">
        <w:rPr>
          <w:rFonts w:ascii="Book Antiqua" w:hAnsi="Book Antiqua"/>
          <w:b/>
          <w:bCs/>
          <w:sz w:val="28"/>
          <w:szCs w:val="28"/>
        </w:rPr>
        <w:t>Words from Paul</w:t>
      </w:r>
    </w:p>
    <w:p w14:paraId="0C5C9E3F" w14:textId="77777777" w:rsidR="009730CB" w:rsidRPr="009730CB" w:rsidRDefault="009730CB" w:rsidP="00806BB6">
      <w:pPr>
        <w:tabs>
          <w:tab w:val="left" w:pos="237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E6E052B" w14:textId="77777777" w:rsidR="00A0018D" w:rsidRDefault="00C668CE" w:rsidP="00A0018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37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“P</w:t>
      </w:r>
      <w:r w:rsidR="00CD7C7F">
        <w:rPr>
          <w:rFonts w:ascii="Book Antiqua" w:hAnsi="Book Antiqua"/>
          <w:sz w:val="28"/>
          <w:szCs w:val="28"/>
        </w:rPr>
        <w:t xml:space="preserve">reach the </w:t>
      </w:r>
      <w:r w:rsidRPr="002D01AE">
        <w:rPr>
          <w:rFonts w:ascii="Book Antiqua" w:hAnsi="Book Antiqua"/>
          <w:i/>
          <w:iCs/>
          <w:sz w:val="28"/>
          <w:szCs w:val="28"/>
        </w:rPr>
        <w:t>w</w:t>
      </w:r>
      <w:r w:rsidR="00CD7C7F" w:rsidRPr="002D01AE">
        <w:rPr>
          <w:rFonts w:ascii="Book Antiqua" w:hAnsi="Book Antiqua"/>
          <w:i/>
          <w:iCs/>
          <w:sz w:val="28"/>
          <w:szCs w:val="28"/>
        </w:rPr>
        <w:t>ord</w:t>
      </w:r>
      <w:r>
        <w:rPr>
          <w:rFonts w:ascii="Book Antiqua" w:hAnsi="Book Antiqua"/>
          <w:sz w:val="28"/>
          <w:szCs w:val="28"/>
        </w:rPr>
        <w:t>;</w:t>
      </w:r>
      <w:r w:rsidR="00CD7C7F">
        <w:rPr>
          <w:rFonts w:ascii="Book Antiqua" w:hAnsi="Book Antiqua"/>
          <w:sz w:val="28"/>
          <w:szCs w:val="28"/>
        </w:rPr>
        <w:t xml:space="preserve"> be instant in season</w:t>
      </w:r>
      <w:r>
        <w:rPr>
          <w:rFonts w:ascii="Book Antiqua" w:hAnsi="Book Antiqua"/>
          <w:sz w:val="28"/>
          <w:szCs w:val="28"/>
        </w:rPr>
        <w:t>, out of season; reprove, (</w:t>
      </w:r>
      <w:r w:rsidR="005155C2">
        <w:rPr>
          <w:rFonts w:ascii="Book Antiqua" w:hAnsi="Book Antiqua"/>
          <w:sz w:val="28"/>
          <w:szCs w:val="28"/>
        </w:rPr>
        <w:t xml:space="preserve">reprimand) </w:t>
      </w:r>
      <w:r>
        <w:rPr>
          <w:rFonts w:ascii="Book Antiqua" w:hAnsi="Book Antiqua"/>
          <w:sz w:val="28"/>
          <w:szCs w:val="28"/>
        </w:rPr>
        <w:t>rebuke,</w:t>
      </w:r>
      <w:r w:rsidR="005155C2">
        <w:rPr>
          <w:rFonts w:ascii="Book Antiqua" w:hAnsi="Book Antiqua"/>
          <w:sz w:val="28"/>
          <w:szCs w:val="28"/>
        </w:rPr>
        <w:t xml:space="preserve"> (censor)</w:t>
      </w:r>
      <w:r>
        <w:rPr>
          <w:rFonts w:ascii="Book Antiqua" w:hAnsi="Book Antiqua"/>
          <w:sz w:val="28"/>
          <w:szCs w:val="28"/>
        </w:rPr>
        <w:t xml:space="preserve"> </w:t>
      </w:r>
      <w:r w:rsidRPr="000B14C7">
        <w:rPr>
          <w:rFonts w:ascii="Book Antiqua" w:hAnsi="Book Antiqua"/>
          <w:i/>
          <w:iCs/>
          <w:sz w:val="28"/>
          <w:szCs w:val="28"/>
        </w:rPr>
        <w:t>exhort</w:t>
      </w:r>
      <w:r>
        <w:rPr>
          <w:rFonts w:ascii="Book Antiqua" w:hAnsi="Book Antiqua"/>
          <w:sz w:val="28"/>
          <w:szCs w:val="28"/>
        </w:rPr>
        <w:t xml:space="preserve"> (encourage) with all </w:t>
      </w:r>
      <w:r w:rsidR="005155C2" w:rsidRPr="000B14C7">
        <w:rPr>
          <w:rFonts w:ascii="Book Antiqua" w:hAnsi="Book Antiqua"/>
          <w:i/>
          <w:iCs/>
          <w:sz w:val="28"/>
          <w:szCs w:val="28"/>
        </w:rPr>
        <w:t>longsuffering</w:t>
      </w:r>
      <w:r w:rsidR="005155C2">
        <w:rPr>
          <w:rFonts w:ascii="Book Antiqua" w:hAnsi="Book Antiqua"/>
          <w:sz w:val="28"/>
          <w:szCs w:val="28"/>
        </w:rPr>
        <w:t xml:space="preserve"> (patience) </w:t>
      </w:r>
      <w:r>
        <w:rPr>
          <w:rFonts w:ascii="Book Antiqua" w:hAnsi="Book Antiqua"/>
          <w:sz w:val="28"/>
          <w:szCs w:val="28"/>
        </w:rPr>
        <w:t>and doctrine (teaching NKJV). For the time will come when they will not endure sound doctrine</w:t>
      </w:r>
      <w:r w:rsidR="002D01AE">
        <w:rPr>
          <w:rFonts w:ascii="Book Antiqua" w:hAnsi="Book Antiqua"/>
          <w:sz w:val="28"/>
          <w:szCs w:val="28"/>
        </w:rPr>
        <w:t xml:space="preserve">; but after their own lusts shall they heap to themselves teachers, having itching ears; And they shall turn </w:t>
      </w:r>
      <w:r w:rsidR="002D01AE" w:rsidRPr="002D01AE">
        <w:rPr>
          <w:rFonts w:ascii="Book Antiqua" w:hAnsi="Book Antiqua"/>
          <w:i/>
          <w:iCs/>
          <w:sz w:val="28"/>
          <w:szCs w:val="28"/>
        </w:rPr>
        <w:t>away their ears from the truth</w:t>
      </w:r>
      <w:r w:rsidR="002D01AE">
        <w:rPr>
          <w:rFonts w:ascii="Book Antiqua" w:hAnsi="Book Antiqua"/>
          <w:sz w:val="28"/>
          <w:szCs w:val="28"/>
        </w:rPr>
        <w:t xml:space="preserve">, and shall be turned unto fables (tales).” </w:t>
      </w:r>
    </w:p>
    <w:p w14:paraId="21FCB070" w14:textId="0F6E62D6" w:rsidR="00CD7C7F" w:rsidRDefault="002D01AE" w:rsidP="00A0018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37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 Timothy 4:2-4 </w:t>
      </w:r>
      <w:r w:rsidR="00A0018D">
        <w:rPr>
          <w:rFonts w:ascii="Book Antiqua" w:hAnsi="Book Antiqua"/>
          <w:sz w:val="28"/>
          <w:szCs w:val="28"/>
        </w:rPr>
        <w:t>(Italics supplied)</w:t>
      </w:r>
    </w:p>
    <w:p w14:paraId="123EF394" w14:textId="14133E0C" w:rsidR="000B6F41" w:rsidRPr="00080BDB" w:rsidRDefault="000B6F41" w:rsidP="00080BDB">
      <w:pPr>
        <w:spacing w:after="0"/>
        <w:rPr>
          <w:rFonts w:ascii="Book Antiqua" w:hAnsi="Book Antiqua"/>
          <w:sz w:val="20"/>
          <w:szCs w:val="20"/>
        </w:rPr>
      </w:pPr>
    </w:p>
    <w:p w14:paraId="76F96FFE" w14:textId="71951F8D" w:rsidR="00080BDB" w:rsidRDefault="000B6F41" w:rsidP="00080BD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29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“You are the salt of the earth; but if salt loses its flavor, how shall it be seasoned?”</w:t>
      </w:r>
    </w:p>
    <w:p w14:paraId="41401E90" w14:textId="2025C440" w:rsidR="000B6F41" w:rsidRDefault="00080BDB" w:rsidP="00080BD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29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Matthew 5:13</w:t>
      </w:r>
    </w:p>
    <w:p w14:paraId="63E6919B" w14:textId="1F6CD6A8" w:rsidR="00080BDB" w:rsidRPr="009730CB" w:rsidRDefault="00080BDB" w:rsidP="00080BDB">
      <w:pPr>
        <w:rPr>
          <w:rFonts w:ascii="Book Antiqua" w:hAnsi="Book Antiqua"/>
          <w:sz w:val="20"/>
          <w:szCs w:val="20"/>
        </w:rPr>
      </w:pPr>
    </w:p>
    <w:p w14:paraId="2D739B5D" w14:textId="79826DC9" w:rsidR="00080BDB" w:rsidRDefault="00080BDB" w:rsidP="00080BD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545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“Salt is good, but if salt loses its flavor, how will you season it? Have salt in yourselves, and have peace with one another.” Mark 9:50</w:t>
      </w:r>
    </w:p>
    <w:p w14:paraId="6D0D8FE6" w14:textId="6BE169F1" w:rsidR="000B14C7" w:rsidRDefault="000B14C7" w:rsidP="000B14C7">
      <w:pPr>
        <w:tabs>
          <w:tab w:val="left" w:pos="216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41AA2BD3" w14:textId="33105D18" w:rsidR="00FB3549" w:rsidRDefault="00FB3549" w:rsidP="00806BB6">
      <w:pPr>
        <w:tabs>
          <w:tab w:val="left" w:pos="216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Give the people the </w:t>
      </w:r>
      <w:r w:rsidR="00A16EC0">
        <w:rPr>
          <w:rFonts w:ascii="Book Antiqua" w:hAnsi="Book Antiqua"/>
          <w:sz w:val="28"/>
          <w:szCs w:val="28"/>
        </w:rPr>
        <w:t xml:space="preserve">spiritual </w:t>
      </w:r>
      <w:r>
        <w:rPr>
          <w:rFonts w:ascii="Book Antiqua" w:hAnsi="Book Antiqua"/>
          <w:sz w:val="28"/>
          <w:szCs w:val="28"/>
        </w:rPr>
        <w:t xml:space="preserve">food </w:t>
      </w:r>
      <w:r w:rsidR="00DC4892">
        <w:rPr>
          <w:rFonts w:ascii="Book Antiqua" w:hAnsi="Book Antiqua"/>
          <w:sz w:val="28"/>
          <w:szCs w:val="28"/>
        </w:rPr>
        <w:t>which</w:t>
      </w:r>
      <w:r>
        <w:rPr>
          <w:rFonts w:ascii="Book Antiqua" w:hAnsi="Book Antiqua"/>
          <w:sz w:val="28"/>
          <w:szCs w:val="28"/>
        </w:rPr>
        <w:t xml:space="preserve"> is needed</w:t>
      </w:r>
      <w:r w:rsidR="00A16EC0">
        <w:rPr>
          <w:rFonts w:ascii="Book Antiqua" w:hAnsi="Book Antiqua"/>
          <w:sz w:val="28"/>
          <w:szCs w:val="28"/>
        </w:rPr>
        <w:t xml:space="preserve"> to sustain them</w:t>
      </w:r>
      <w:r w:rsidR="00806BB6">
        <w:rPr>
          <w:rFonts w:ascii="Book Antiqua" w:hAnsi="Book Antiqua"/>
          <w:sz w:val="28"/>
          <w:szCs w:val="28"/>
        </w:rPr>
        <w:t xml:space="preserve">. </w:t>
      </w:r>
      <w:r>
        <w:rPr>
          <w:rFonts w:ascii="Book Antiqua" w:hAnsi="Book Antiqua"/>
          <w:sz w:val="28"/>
          <w:szCs w:val="28"/>
        </w:rPr>
        <w:t xml:space="preserve">Let the Holy Spirit take care </w:t>
      </w:r>
      <w:r w:rsidR="009730CB">
        <w:rPr>
          <w:rFonts w:ascii="Book Antiqua" w:hAnsi="Book Antiqua"/>
          <w:sz w:val="28"/>
          <w:szCs w:val="28"/>
        </w:rPr>
        <w:t>of digesting the</w:t>
      </w:r>
      <w:r w:rsidR="00A16EC0">
        <w:rPr>
          <w:rFonts w:ascii="Book Antiqua" w:hAnsi="Book Antiqua"/>
          <w:sz w:val="28"/>
          <w:szCs w:val="28"/>
        </w:rPr>
        <w:t xml:space="preserve"> meals that we </w:t>
      </w:r>
      <w:r w:rsidR="0033113E">
        <w:rPr>
          <w:rFonts w:ascii="Book Antiqua" w:hAnsi="Book Antiqua"/>
          <w:sz w:val="28"/>
          <w:szCs w:val="28"/>
        </w:rPr>
        <w:t>serve</w:t>
      </w:r>
      <w:r w:rsidR="00806BB6">
        <w:rPr>
          <w:rFonts w:ascii="Book Antiqua" w:hAnsi="Book Antiqua"/>
          <w:sz w:val="28"/>
          <w:szCs w:val="28"/>
        </w:rPr>
        <w:t>.</w:t>
      </w:r>
    </w:p>
    <w:p w14:paraId="193652DE" w14:textId="007F54A3" w:rsidR="00806BB6" w:rsidRDefault="00DC4892" w:rsidP="00806BB6">
      <w:pPr>
        <w:tabs>
          <w:tab w:val="left" w:pos="216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806BB6">
        <w:rPr>
          <w:rFonts w:ascii="Book Antiqua" w:hAnsi="Book Antiqua"/>
          <w:sz w:val="28"/>
          <w:szCs w:val="28"/>
        </w:rPr>
        <w:t xml:space="preserve">However, </w:t>
      </w:r>
      <w:r w:rsidR="0092733F">
        <w:rPr>
          <w:rFonts w:ascii="Book Antiqua" w:hAnsi="Book Antiqua"/>
          <w:sz w:val="28"/>
          <w:szCs w:val="28"/>
        </w:rPr>
        <w:t xml:space="preserve">the right ingredients are essential. Therefore, </w:t>
      </w:r>
      <w:r w:rsidR="007C6A25">
        <w:rPr>
          <w:rFonts w:ascii="Book Antiqua" w:hAnsi="Book Antiqua"/>
          <w:sz w:val="28"/>
          <w:szCs w:val="28"/>
        </w:rPr>
        <w:t>don’t neglect to</w:t>
      </w:r>
      <w:r w:rsidR="00806BB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include</w:t>
      </w:r>
      <w:r w:rsidR="00806BB6">
        <w:rPr>
          <w:rFonts w:ascii="Book Antiqua" w:hAnsi="Book Antiqua"/>
          <w:sz w:val="28"/>
          <w:szCs w:val="28"/>
        </w:rPr>
        <w:t xml:space="preserve"> bread with every meal-Jesus</w:t>
      </w:r>
      <w:r>
        <w:rPr>
          <w:rFonts w:ascii="Book Antiqua" w:hAnsi="Book Antiqua"/>
          <w:sz w:val="28"/>
          <w:szCs w:val="28"/>
        </w:rPr>
        <w:t>,</w:t>
      </w:r>
      <w:r w:rsidR="00806BB6">
        <w:rPr>
          <w:rFonts w:ascii="Book Antiqua" w:hAnsi="Book Antiqua"/>
          <w:sz w:val="28"/>
          <w:szCs w:val="28"/>
        </w:rPr>
        <w:t xml:space="preserve"> the Bread</w:t>
      </w:r>
      <w:r>
        <w:rPr>
          <w:rFonts w:ascii="Book Antiqua" w:hAnsi="Book Antiqua"/>
          <w:sz w:val="28"/>
          <w:szCs w:val="28"/>
        </w:rPr>
        <w:t>,</w:t>
      </w:r>
      <w:r w:rsidR="00806BB6">
        <w:rPr>
          <w:rFonts w:ascii="Book Antiqua" w:hAnsi="Book Antiqua"/>
          <w:sz w:val="28"/>
          <w:szCs w:val="28"/>
        </w:rPr>
        <w:t xml:space="preserve"> that came down from heaven</w:t>
      </w:r>
      <w:r>
        <w:rPr>
          <w:rFonts w:ascii="Book Antiqua" w:hAnsi="Book Antiqua"/>
          <w:sz w:val="28"/>
          <w:szCs w:val="28"/>
        </w:rPr>
        <w:t xml:space="preserve"> </w:t>
      </w:r>
      <w:r w:rsidR="007C6A25">
        <w:rPr>
          <w:rFonts w:ascii="Book Antiqua" w:hAnsi="Book Antiqua"/>
          <w:sz w:val="28"/>
          <w:szCs w:val="28"/>
        </w:rPr>
        <w:t>-</w:t>
      </w:r>
      <w:r w:rsidR="00806BB6">
        <w:rPr>
          <w:rFonts w:ascii="Book Antiqua" w:hAnsi="Book Antiqua"/>
          <w:sz w:val="28"/>
          <w:szCs w:val="28"/>
        </w:rPr>
        <w:t xml:space="preserve"> the </w:t>
      </w:r>
      <w:r w:rsidR="007C6A25">
        <w:rPr>
          <w:rFonts w:ascii="Book Antiqua" w:hAnsi="Book Antiqua"/>
          <w:sz w:val="28"/>
          <w:szCs w:val="28"/>
        </w:rPr>
        <w:t>Bread of Life (John 6:41, 48)</w:t>
      </w:r>
      <w:r>
        <w:rPr>
          <w:rFonts w:ascii="Book Antiqua" w:hAnsi="Book Antiqua"/>
          <w:sz w:val="28"/>
          <w:szCs w:val="28"/>
        </w:rPr>
        <w:t>.</w:t>
      </w:r>
      <w:r w:rsidR="007C6A25">
        <w:rPr>
          <w:rFonts w:ascii="Book Antiqua" w:hAnsi="Book Antiqua"/>
          <w:sz w:val="28"/>
          <w:szCs w:val="28"/>
        </w:rPr>
        <w:t xml:space="preserve"> </w:t>
      </w:r>
    </w:p>
    <w:p w14:paraId="15BF29A8" w14:textId="77777777" w:rsidR="00806BB6" w:rsidRDefault="00806BB6" w:rsidP="00FB3549">
      <w:pPr>
        <w:tabs>
          <w:tab w:val="left" w:pos="2160"/>
        </w:tabs>
        <w:jc w:val="both"/>
        <w:rPr>
          <w:rFonts w:ascii="Book Antiqua" w:hAnsi="Book Antiqua"/>
          <w:sz w:val="28"/>
          <w:szCs w:val="28"/>
        </w:rPr>
      </w:pPr>
    </w:p>
    <w:p w14:paraId="46A6077B" w14:textId="222B2F6C" w:rsidR="009730CB" w:rsidRPr="0092733F" w:rsidRDefault="0092733F" w:rsidP="0092733F">
      <w:pPr>
        <w:tabs>
          <w:tab w:val="left" w:pos="216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92733F">
        <w:rPr>
          <w:rFonts w:ascii="Book Antiqua" w:hAnsi="Book Antiqua"/>
          <w:b/>
          <w:bCs/>
          <w:sz w:val="28"/>
          <w:szCs w:val="28"/>
        </w:rPr>
        <w:t>Amen</w:t>
      </w:r>
      <w:r>
        <w:rPr>
          <w:rFonts w:ascii="Book Antiqua" w:hAnsi="Book Antiqua"/>
          <w:b/>
          <w:bCs/>
          <w:sz w:val="28"/>
          <w:szCs w:val="28"/>
        </w:rPr>
        <w:t>!</w:t>
      </w:r>
    </w:p>
    <w:p w14:paraId="12CE6254" w14:textId="129EDDA0" w:rsidR="009730CB" w:rsidRDefault="009730CB" w:rsidP="00FB3549">
      <w:pPr>
        <w:tabs>
          <w:tab w:val="left" w:pos="2160"/>
        </w:tabs>
        <w:jc w:val="both"/>
        <w:rPr>
          <w:rFonts w:ascii="Book Antiqua" w:hAnsi="Book Antiqua"/>
          <w:sz w:val="28"/>
          <w:szCs w:val="28"/>
        </w:rPr>
      </w:pPr>
    </w:p>
    <w:p w14:paraId="73A903EF" w14:textId="3608EC99" w:rsidR="009730CB" w:rsidRDefault="009730CB" w:rsidP="00FB3549">
      <w:pPr>
        <w:tabs>
          <w:tab w:val="left" w:pos="2160"/>
        </w:tabs>
        <w:jc w:val="both"/>
        <w:rPr>
          <w:rFonts w:ascii="Book Antiqua" w:hAnsi="Book Antiqua"/>
          <w:sz w:val="28"/>
          <w:szCs w:val="28"/>
        </w:rPr>
      </w:pPr>
    </w:p>
    <w:p w14:paraId="0F697E54" w14:textId="3493581B" w:rsidR="009730CB" w:rsidRPr="000B14C7" w:rsidRDefault="009730CB" w:rsidP="009730CB">
      <w:pPr>
        <w:tabs>
          <w:tab w:val="left" w:pos="2160"/>
        </w:tabs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3A7DEED" wp14:editId="714CC41A">
            <wp:extent cx="783772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0CB" w:rsidRPr="000B14C7" w:rsidSect="00C668CE">
      <w:footerReference w:type="default" r:id="rId8"/>
      <w:pgSz w:w="792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E122E" w14:textId="77777777" w:rsidR="00AC487D" w:rsidRDefault="00AC487D" w:rsidP="00E82E0F">
      <w:pPr>
        <w:spacing w:after="0" w:line="240" w:lineRule="auto"/>
      </w:pPr>
      <w:r>
        <w:separator/>
      </w:r>
    </w:p>
  </w:endnote>
  <w:endnote w:type="continuationSeparator" w:id="0">
    <w:p w14:paraId="572555FB" w14:textId="77777777" w:rsidR="00AC487D" w:rsidRDefault="00AC487D" w:rsidP="00E8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5058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86731" w14:textId="57315394" w:rsidR="00C668CE" w:rsidRDefault="00C668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B8B9E" w14:textId="77777777" w:rsidR="00E82E0F" w:rsidRDefault="00E8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6B9F2" w14:textId="77777777" w:rsidR="00AC487D" w:rsidRDefault="00AC487D" w:rsidP="00E82E0F">
      <w:pPr>
        <w:spacing w:after="0" w:line="240" w:lineRule="auto"/>
      </w:pPr>
      <w:r>
        <w:separator/>
      </w:r>
    </w:p>
  </w:footnote>
  <w:footnote w:type="continuationSeparator" w:id="0">
    <w:p w14:paraId="0FED9002" w14:textId="77777777" w:rsidR="00AC487D" w:rsidRDefault="00AC487D" w:rsidP="00E82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0F"/>
    <w:rsid w:val="00080BDB"/>
    <w:rsid w:val="000B14C7"/>
    <w:rsid w:val="000B6F41"/>
    <w:rsid w:val="000D7898"/>
    <w:rsid w:val="002B0038"/>
    <w:rsid w:val="002D01AE"/>
    <w:rsid w:val="0033113E"/>
    <w:rsid w:val="004662C9"/>
    <w:rsid w:val="005155C2"/>
    <w:rsid w:val="006049E4"/>
    <w:rsid w:val="00661132"/>
    <w:rsid w:val="006D7CCA"/>
    <w:rsid w:val="007C6A25"/>
    <w:rsid w:val="00806BB6"/>
    <w:rsid w:val="00893B8F"/>
    <w:rsid w:val="009272F6"/>
    <w:rsid w:val="0092733F"/>
    <w:rsid w:val="00972BF3"/>
    <w:rsid w:val="009730CB"/>
    <w:rsid w:val="009B4229"/>
    <w:rsid w:val="00A0018D"/>
    <w:rsid w:val="00A16EC0"/>
    <w:rsid w:val="00A72A61"/>
    <w:rsid w:val="00AB0B43"/>
    <w:rsid w:val="00AC487D"/>
    <w:rsid w:val="00B24E96"/>
    <w:rsid w:val="00C31011"/>
    <w:rsid w:val="00C504FF"/>
    <w:rsid w:val="00C51798"/>
    <w:rsid w:val="00C668CE"/>
    <w:rsid w:val="00CD7C7F"/>
    <w:rsid w:val="00D2502B"/>
    <w:rsid w:val="00DC4892"/>
    <w:rsid w:val="00E82E0F"/>
    <w:rsid w:val="00EA2F9D"/>
    <w:rsid w:val="00EE098C"/>
    <w:rsid w:val="00F8659A"/>
    <w:rsid w:val="00FB3549"/>
    <w:rsid w:val="00FD30DC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CD95"/>
  <w15:chartTrackingRefBased/>
  <w15:docId w15:val="{66A89D78-CAFB-4F08-89F9-46BC3988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0F"/>
  </w:style>
  <w:style w:type="paragraph" w:styleId="Footer">
    <w:name w:val="footer"/>
    <w:basedOn w:val="Normal"/>
    <w:link w:val="FooterChar"/>
    <w:uiPriority w:val="99"/>
    <w:unhideWhenUsed/>
    <w:rsid w:val="00E82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a\Documents\Custom%20Office%20Templates\TP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C373-BD62-4D43-A6A7-9F485AD5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TPT Template.dotx</Template>
  <TotalTime>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2021-03-24T14:12:00Z</cp:lastPrinted>
  <dcterms:created xsi:type="dcterms:W3CDTF">2021-04-13T03:01:00Z</dcterms:created>
  <dcterms:modified xsi:type="dcterms:W3CDTF">2021-04-13T03:01:00Z</dcterms:modified>
</cp:coreProperties>
</file>